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6BF" w:rsidRDefault="00AD36BF" w:rsidP="00AD36BF">
      <w:pPr>
        <w:pStyle w:val="ConsPlusTitle"/>
        <w:jc w:val="center"/>
      </w:pPr>
      <w:r>
        <w:rPr>
          <w:noProof/>
        </w:rPr>
        <w:drawing>
          <wp:inline distT="0" distB="0" distL="0" distR="0">
            <wp:extent cx="502285" cy="576580"/>
            <wp:effectExtent l="1905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6BF" w:rsidRPr="00AD36BF" w:rsidRDefault="00AD36BF" w:rsidP="00AD36BF">
      <w:pPr>
        <w:pStyle w:val="ConsPlusTitle"/>
        <w:jc w:val="center"/>
        <w:rPr>
          <w:sz w:val="28"/>
          <w:szCs w:val="28"/>
        </w:rPr>
      </w:pPr>
      <w:r w:rsidRPr="00AD36BF">
        <w:rPr>
          <w:sz w:val="28"/>
          <w:szCs w:val="28"/>
        </w:rPr>
        <w:t>Совет депутатов Петрозаводского сельского поселения</w:t>
      </w:r>
    </w:p>
    <w:p w:rsidR="00AD36BF" w:rsidRPr="00AD36BF" w:rsidRDefault="00AD36BF" w:rsidP="00AD36BF">
      <w:pPr>
        <w:pStyle w:val="ConsPlusTitle"/>
        <w:jc w:val="center"/>
        <w:rPr>
          <w:b w:val="0"/>
          <w:sz w:val="28"/>
          <w:szCs w:val="28"/>
        </w:rPr>
      </w:pPr>
      <w:r w:rsidRPr="00AD36BF">
        <w:rPr>
          <w:b w:val="0"/>
          <w:sz w:val="28"/>
          <w:szCs w:val="28"/>
        </w:rPr>
        <w:t>Челябинской области</w:t>
      </w:r>
    </w:p>
    <w:p w:rsidR="00AD36BF" w:rsidRPr="00AD36BF" w:rsidRDefault="00AD36BF" w:rsidP="00AD36BF">
      <w:pPr>
        <w:pStyle w:val="ConsPlusTitle"/>
        <w:jc w:val="center"/>
        <w:rPr>
          <w:sz w:val="40"/>
          <w:szCs w:val="40"/>
        </w:rPr>
      </w:pPr>
    </w:p>
    <w:p w:rsidR="00AD36BF" w:rsidRPr="00AD36BF" w:rsidRDefault="00AD36BF" w:rsidP="00AD36BF">
      <w:pPr>
        <w:pStyle w:val="ConsPlusTitle"/>
        <w:jc w:val="center"/>
        <w:rPr>
          <w:sz w:val="32"/>
          <w:szCs w:val="32"/>
        </w:rPr>
      </w:pPr>
      <w:r w:rsidRPr="00AD36BF">
        <w:rPr>
          <w:sz w:val="32"/>
          <w:szCs w:val="32"/>
        </w:rPr>
        <w:t xml:space="preserve"> РЕШЕНИЯ </w:t>
      </w:r>
      <w:r w:rsidRPr="00AD36BF">
        <w:rPr>
          <w:b w:val="0"/>
          <w:sz w:val="32"/>
          <w:szCs w:val="32"/>
        </w:rPr>
        <w:t xml:space="preserve">                                                                                </w:t>
      </w:r>
    </w:p>
    <w:p w:rsidR="00AD36BF" w:rsidRPr="00AD36BF" w:rsidRDefault="00AD36BF" w:rsidP="00AD36BF">
      <w:pPr>
        <w:rPr>
          <w:rFonts w:ascii="Times New Roman" w:hAnsi="Times New Roman" w:cs="Times New Roman"/>
        </w:rPr>
      </w:pPr>
    </w:p>
    <w:p w:rsidR="00AD36BF" w:rsidRPr="00AD36BF" w:rsidRDefault="00AD36BF" w:rsidP="00AD36BF">
      <w:pPr>
        <w:rPr>
          <w:rFonts w:ascii="Times New Roman" w:hAnsi="Times New Roman" w:cs="Times New Roman"/>
          <w:b/>
          <w:sz w:val="32"/>
          <w:szCs w:val="32"/>
        </w:rPr>
      </w:pPr>
      <w:r w:rsidRPr="00AD36BF">
        <w:rPr>
          <w:rFonts w:ascii="Times New Roman" w:hAnsi="Times New Roman" w:cs="Times New Roman"/>
          <w:b/>
          <w:sz w:val="32"/>
          <w:szCs w:val="32"/>
        </w:rPr>
        <w:t>от 21.12.2022г.   № 32</w:t>
      </w:r>
    </w:p>
    <w:p w:rsidR="00AD36BF" w:rsidRPr="00AD36BF" w:rsidRDefault="00AD36BF" w:rsidP="00AD36BF">
      <w:pPr>
        <w:rPr>
          <w:rFonts w:ascii="Times New Roman" w:hAnsi="Times New Roman" w:cs="Times New Roman"/>
          <w:b/>
          <w:sz w:val="28"/>
          <w:szCs w:val="28"/>
        </w:rPr>
      </w:pPr>
      <w:r w:rsidRPr="00AD36BF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AD36BF" w:rsidRPr="00AD36BF" w:rsidRDefault="00AD36BF" w:rsidP="00AD36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6BF">
        <w:rPr>
          <w:rFonts w:ascii="Times New Roman" w:hAnsi="Times New Roman" w:cs="Times New Roman"/>
          <w:b/>
          <w:sz w:val="28"/>
          <w:szCs w:val="28"/>
        </w:rPr>
        <w:t>«О внесении изменений в решение Совета депутатов Петрозаводского сельского поселения от 22.12.2021г. № 41 «О бюджете Петрозаводского сельского поселения на 2022 год и на плановый период 2023 и 2024 годов»</w:t>
      </w:r>
    </w:p>
    <w:p w:rsidR="00AD36BF" w:rsidRPr="00AD36BF" w:rsidRDefault="00AD36BF" w:rsidP="00AD36BF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D36BF" w:rsidRPr="00AD36BF" w:rsidRDefault="00AD36BF" w:rsidP="00AD36B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6B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AD36BF">
        <w:rPr>
          <w:rFonts w:ascii="Times New Roman" w:hAnsi="Times New Roman" w:cs="Times New Roman"/>
          <w:bCs/>
          <w:sz w:val="28"/>
          <w:szCs w:val="28"/>
        </w:rPr>
        <w:t>Руководствуясь подпунктом 2 пункта 1 статьи 18 Устава Петрозаводского сельского поселения, Положением о бюджетном процессе в Петрозаводском сельском поселении, Совет депутатов Петрозаводского сельского поселения</w:t>
      </w:r>
    </w:p>
    <w:p w:rsidR="00AD36BF" w:rsidRPr="00AD36BF" w:rsidRDefault="00AD36BF" w:rsidP="00AD36BF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AD36BF" w:rsidRPr="00AD36BF" w:rsidRDefault="00AD36BF" w:rsidP="00AD36BF">
      <w:pPr>
        <w:rPr>
          <w:rFonts w:ascii="Times New Roman" w:hAnsi="Times New Roman" w:cs="Times New Roman"/>
          <w:sz w:val="28"/>
          <w:szCs w:val="28"/>
        </w:rPr>
      </w:pPr>
      <w:r w:rsidRPr="00AD36BF">
        <w:rPr>
          <w:rFonts w:ascii="Times New Roman" w:hAnsi="Times New Roman" w:cs="Times New Roman"/>
          <w:sz w:val="28"/>
          <w:szCs w:val="28"/>
        </w:rPr>
        <w:t>РЕШАЕТ:</w:t>
      </w:r>
    </w:p>
    <w:p w:rsidR="00AD36BF" w:rsidRPr="00AD36BF" w:rsidRDefault="00AD36BF" w:rsidP="00AD36BF">
      <w:pPr>
        <w:rPr>
          <w:rFonts w:ascii="Times New Roman" w:hAnsi="Times New Roman" w:cs="Times New Roman"/>
          <w:sz w:val="28"/>
          <w:szCs w:val="28"/>
        </w:rPr>
      </w:pPr>
    </w:p>
    <w:p w:rsidR="00AD36BF" w:rsidRPr="00AD36BF" w:rsidRDefault="00AD36BF" w:rsidP="00AD36B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D36BF">
        <w:rPr>
          <w:rFonts w:ascii="Times New Roman" w:hAnsi="Times New Roman" w:cs="Times New Roman"/>
          <w:sz w:val="28"/>
          <w:szCs w:val="28"/>
        </w:rPr>
        <w:t>Внести изменение в решение Совета депутатов Петрозаводского сельского поселения от 22.12.2021г. № 41 «О бюджете Петрозаводского сельского поселения на 2022 год и на плановый 2023 и 2024 годов» с изменениями от 17.01.2022г. № 1; от 17.02.2022г. № 6; от 21.04.2022г. № 12; от 16.06.2022г. № 18; от 06.10.2022г. № 20; от 24.11.2022г. № 27</w:t>
      </w:r>
    </w:p>
    <w:p w:rsidR="00AD36BF" w:rsidRPr="00AD36BF" w:rsidRDefault="00AD36BF" w:rsidP="00AD36B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D36BF" w:rsidRPr="00AD36BF" w:rsidRDefault="00AD36BF" w:rsidP="00AD36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6BF">
        <w:rPr>
          <w:rFonts w:ascii="Times New Roman" w:hAnsi="Times New Roman" w:cs="Times New Roman"/>
          <w:sz w:val="28"/>
          <w:szCs w:val="28"/>
        </w:rPr>
        <w:t>в подпункте 1 пункта 1 статьи 1 цифру «12 335 665,62» заменить цифрой «13 105 138,62», в том числе безвозмездные поступления цифру                  «11 864 865,62» заменить цифрой «12 634 338,62»;</w:t>
      </w:r>
    </w:p>
    <w:p w:rsidR="00AD36BF" w:rsidRPr="00AD36BF" w:rsidRDefault="00AD36BF" w:rsidP="00AD36B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D36BF" w:rsidRPr="00AD36BF" w:rsidRDefault="00AD36BF" w:rsidP="00AD36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6BF">
        <w:rPr>
          <w:rFonts w:ascii="Times New Roman" w:hAnsi="Times New Roman" w:cs="Times New Roman"/>
          <w:sz w:val="28"/>
          <w:szCs w:val="28"/>
        </w:rPr>
        <w:t xml:space="preserve">в п.п. 2, п.1 ст.1 цифру «12 893 186,03» заменить цифрой «13 662 659,03»;  </w:t>
      </w:r>
    </w:p>
    <w:p w:rsidR="00AD36BF" w:rsidRPr="00AD36BF" w:rsidRDefault="00AD36BF" w:rsidP="00AD36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36BF" w:rsidRPr="00AD36BF" w:rsidRDefault="00AD36BF" w:rsidP="00AD36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6BF">
        <w:rPr>
          <w:rFonts w:ascii="Times New Roman" w:hAnsi="Times New Roman" w:cs="Times New Roman"/>
          <w:sz w:val="28"/>
          <w:szCs w:val="28"/>
        </w:rPr>
        <w:t>приложение № 2,4,6,10 изложить в новой редакции (приложение № 1,2,3,4 к настоящему проекту решения)</w:t>
      </w:r>
    </w:p>
    <w:p w:rsidR="00AD36BF" w:rsidRPr="00AD36BF" w:rsidRDefault="00AD36BF" w:rsidP="00AD36B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D36BF" w:rsidRPr="00AD36BF" w:rsidRDefault="00AD36BF" w:rsidP="00AD36B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6BF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подписания.</w:t>
      </w:r>
    </w:p>
    <w:p w:rsidR="00AD36BF" w:rsidRPr="00AD36BF" w:rsidRDefault="00AD36BF" w:rsidP="00AD36B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D36BF" w:rsidRPr="00AD36BF" w:rsidRDefault="00AD36BF" w:rsidP="00AD36B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D36BF" w:rsidRPr="00AD36BF" w:rsidRDefault="00AD36BF" w:rsidP="00AD36B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D36BF" w:rsidRPr="00AD36BF" w:rsidRDefault="00AD36BF" w:rsidP="00AD36B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36BF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</w:t>
      </w:r>
      <w:proofErr w:type="spellStart"/>
      <w:r w:rsidRPr="00AD36BF">
        <w:rPr>
          <w:rFonts w:ascii="Times New Roman" w:hAnsi="Times New Roman" w:cs="Times New Roman"/>
          <w:sz w:val="28"/>
          <w:szCs w:val="28"/>
        </w:rPr>
        <w:t>Т.К.Тупицина</w:t>
      </w:r>
      <w:proofErr w:type="spellEnd"/>
    </w:p>
    <w:p w:rsidR="00AD36BF" w:rsidRPr="00AD36BF" w:rsidRDefault="00AD36BF" w:rsidP="00AD36B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36BF">
        <w:rPr>
          <w:rFonts w:ascii="Times New Roman" w:hAnsi="Times New Roman" w:cs="Times New Roman"/>
          <w:sz w:val="28"/>
          <w:szCs w:val="28"/>
        </w:rPr>
        <w:t>Петрозаводского сельского поселения</w:t>
      </w:r>
      <w:r w:rsidRPr="00AD36BF">
        <w:rPr>
          <w:rFonts w:ascii="Times New Roman" w:hAnsi="Times New Roman" w:cs="Times New Roman"/>
          <w:sz w:val="28"/>
          <w:szCs w:val="28"/>
        </w:rPr>
        <w:tab/>
      </w:r>
      <w:r w:rsidRPr="00AD36BF">
        <w:rPr>
          <w:rFonts w:ascii="Times New Roman" w:hAnsi="Times New Roman" w:cs="Times New Roman"/>
          <w:sz w:val="28"/>
          <w:szCs w:val="28"/>
        </w:rPr>
        <w:tab/>
      </w:r>
      <w:r w:rsidRPr="00AD36B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D36BF">
        <w:rPr>
          <w:rFonts w:ascii="Times New Roman" w:hAnsi="Times New Roman" w:cs="Times New Roman"/>
          <w:sz w:val="28"/>
          <w:szCs w:val="28"/>
        </w:rPr>
        <w:tab/>
      </w:r>
    </w:p>
    <w:p w:rsidR="00AD36BF" w:rsidRPr="00AD36BF" w:rsidRDefault="00AD36BF" w:rsidP="00AD36BF">
      <w:pPr>
        <w:rPr>
          <w:rFonts w:ascii="Times New Roman" w:hAnsi="Times New Roman" w:cs="Times New Roman"/>
          <w:sz w:val="28"/>
          <w:szCs w:val="28"/>
        </w:rPr>
      </w:pPr>
    </w:p>
    <w:p w:rsidR="00AD36BF" w:rsidRPr="00AD36BF" w:rsidRDefault="00AD36BF" w:rsidP="00AD36BF">
      <w:pPr>
        <w:rPr>
          <w:rFonts w:ascii="Times New Roman" w:hAnsi="Times New Roman" w:cs="Times New Roman"/>
        </w:rPr>
      </w:pPr>
    </w:p>
    <w:p w:rsidR="00AD36BF" w:rsidRPr="00AD36BF" w:rsidRDefault="00AD36BF" w:rsidP="00AD36BF">
      <w:pPr>
        <w:rPr>
          <w:rFonts w:ascii="Times New Roman" w:hAnsi="Times New Roman" w:cs="Times New Roman"/>
        </w:rPr>
      </w:pPr>
    </w:p>
    <w:p w:rsidR="00AD36BF" w:rsidRPr="00AD36BF" w:rsidRDefault="00AD36BF" w:rsidP="00AD36BF">
      <w:pPr>
        <w:rPr>
          <w:rFonts w:ascii="Times New Roman" w:hAnsi="Times New Roman" w:cs="Times New Roman"/>
        </w:rPr>
      </w:pPr>
    </w:p>
    <w:p w:rsidR="00AD36BF" w:rsidRPr="00AD36BF" w:rsidRDefault="00AD36BF" w:rsidP="00AD36BF">
      <w:pPr>
        <w:rPr>
          <w:rFonts w:ascii="Times New Roman" w:hAnsi="Times New Roman" w:cs="Times New Roman"/>
        </w:rPr>
      </w:pPr>
    </w:p>
    <w:p w:rsidR="00AD36BF" w:rsidRPr="00AD36BF" w:rsidRDefault="00AD36BF" w:rsidP="00AD36BF">
      <w:pPr>
        <w:rPr>
          <w:rFonts w:ascii="Times New Roman" w:hAnsi="Times New Roman" w:cs="Times New Roman"/>
        </w:rPr>
      </w:pPr>
    </w:p>
    <w:p w:rsidR="00AD36BF" w:rsidRPr="00AD36BF" w:rsidRDefault="00AD36BF" w:rsidP="00AD36BF">
      <w:pPr>
        <w:rPr>
          <w:rFonts w:ascii="Times New Roman" w:hAnsi="Times New Roman" w:cs="Times New Roman"/>
        </w:rPr>
      </w:pPr>
    </w:p>
    <w:p w:rsidR="00AD36BF" w:rsidRPr="00AD36BF" w:rsidRDefault="00AD36BF" w:rsidP="00AD36BF">
      <w:pPr>
        <w:rPr>
          <w:rFonts w:ascii="Times New Roman" w:hAnsi="Times New Roman" w:cs="Times New Roman"/>
        </w:rPr>
      </w:pPr>
    </w:p>
    <w:p w:rsidR="00AD36BF" w:rsidRPr="00AD36BF" w:rsidRDefault="00AD36BF" w:rsidP="00AD36BF">
      <w:pPr>
        <w:rPr>
          <w:rFonts w:ascii="Times New Roman" w:hAnsi="Times New Roman" w:cs="Times New Roman"/>
        </w:rPr>
      </w:pPr>
    </w:p>
    <w:p w:rsidR="00AD36BF" w:rsidRPr="00AD36BF" w:rsidRDefault="00AD36BF" w:rsidP="00AD36BF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3"/>
        <w:gridCol w:w="520"/>
        <w:gridCol w:w="501"/>
        <w:gridCol w:w="492"/>
        <w:gridCol w:w="712"/>
        <w:gridCol w:w="593"/>
        <w:gridCol w:w="620"/>
        <w:gridCol w:w="593"/>
        <w:gridCol w:w="1333"/>
      </w:tblGrid>
      <w:tr w:rsidR="00AD36BF" w:rsidRPr="00AD36BF" w:rsidTr="009C7A98">
        <w:trPr>
          <w:trHeight w:val="4185"/>
        </w:trPr>
        <w:tc>
          <w:tcPr>
            <w:tcW w:w="19560" w:type="dxa"/>
            <w:gridSpan w:val="9"/>
            <w:hideMark/>
          </w:tcPr>
          <w:p w:rsidR="00AD36BF" w:rsidRPr="00AD36BF" w:rsidRDefault="00AD36BF" w:rsidP="009C7A98">
            <w:pPr>
              <w:jc w:val="right"/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Приложение 1</w:t>
            </w:r>
            <w:proofErr w:type="gramStart"/>
            <w:r w:rsidRPr="00AD36BF">
              <w:rPr>
                <w:rFonts w:ascii="Times New Roman" w:hAnsi="Times New Roman" w:cs="Times New Roman"/>
              </w:rPr>
              <w:br/>
              <w:t>О</w:t>
            </w:r>
            <w:proofErr w:type="gramEnd"/>
            <w:r w:rsidRPr="00AD36BF">
              <w:rPr>
                <w:rFonts w:ascii="Times New Roman" w:hAnsi="Times New Roman" w:cs="Times New Roman"/>
              </w:rPr>
              <w:t xml:space="preserve"> внесении изменений в решение</w:t>
            </w:r>
            <w:r w:rsidRPr="00AD36BF">
              <w:rPr>
                <w:rFonts w:ascii="Times New Roman" w:hAnsi="Times New Roman" w:cs="Times New Roman"/>
              </w:rPr>
              <w:br/>
              <w:t xml:space="preserve">Совета депутатов Петрозаводского </w:t>
            </w:r>
            <w:r w:rsidRPr="00AD36BF">
              <w:rPr>
                <w:rFonts w:ascii="Times New Roman" w:hAnsi="Times New Roman" w:cs="Times New Roman"/>
              </w:rPr>
              <w:br/>
              <w:t xml:space="preserve">сельского поселения от 22.12.2021г. № 41                                                                                                                                                                                   «О бюджете Петрозаводского сельского                                         </w:t>
            </w:r>
            <w:r w:rsidRPr="00AD36BF">
              <w:rPr>
                <w:rFonts w:ascii="Times New Roman" w:hAnsi="Times New Roman" w:cs="Times New Roman"/>
              </w:rPr>
              <w:br/>
              <w:t xml:space="preserve">поселения на 2022 год и плановый </w:t>
            </w:r>
            <w:r w:rsidRPr="00AD36BF">
              <w:rPr>
                <w:rFonts w:ascii="Times New Roman" w:hAnsi="Times New Roman" w:cs="Times New Roman"/>
              </w:rPr>
              <w:br/>
              <w:t>период 2023 и 2024 годов»</w:t>
            </w:r>
            <w:r w:rsidRPr="00AD36BF">
              <w:rPr>
                <w:rFonts w:ascii="Times New Roman" w:hAnsi="Times New Roman" w:cs="Times New Roman"/>
              </w:rPr>
              <w:br/>
              <w:t xml:space="preserve">от "21" декабря 2022г. №32    </w:t>
            </w:r>
          </w:p>
        </w:tc>
      </w:tr>
      <w:tr w:rsidR="00AD36BF" w:rsidRPr="00AD36BF" w:rsidTr="009C7A98">
        <w:trPr>
          <w:trHeight w:val="270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 </w:t>
            </w:r>
          </w:p>
        </w:tc>
      </w:tr>
      <w:tr w:rsidR="00AD36BF" w:rsidRPr="00AD36BF" w:rsidTr="009C7A98">
        <w:trPr>
          <w:trHeight w:val="2205"/>
        </w:trPr>
        <w:tc>
          <w:tcPr>
            <w:tcW w:w="19560" w:type="dxa"/>
            <w:gridSpan w:val="9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по целевым статьям </w:t>
            </w:r>
            <w:r w:rsidRPr="00AD36BF">
              <w:rPr>
                <w:rFonts w:ascii="Times New Roman" w:hAnsi="Times New Roman" w:cs="Times New Roman"/>
                <w:b/>
                <w:bCs/>
              </w:rPr>
              <w:br/>
              <w:t xml:space="preserve">(муниципальным программам Петрозаводского сельского поселения и </w:t>
            </w:r>
            <w:proofErr w:type="spellStart"/>
            <w:r w:rsidRPr="00AD36BF">
              <w:rPr>
                <w:rFonts w:ascii="Times New Roman" w:hAnsi="Times New Roman" w:cs="Times New Roman"/>
                <w:b/>
                <w:bCs/>
              </w:rPr>
              <w:t>непрограммным</w:t>
            </w:r>
            <w:proofErr w:type="spellEnd"/>
            <w:r w:rsidRPr="00AD36BF">
              <w:rPr>
                <w:rFonts w:ascii="Times New Roman" w:hAnsi="Times New Roman" w:cs="Times New Roman"/>
                <w:b/>
                <w:bCs/>
              </w:rPr>
              <w:t xml:space="preserve"> направлениям деятельности), группам видов расходов, разделам и подразделам классификации расходов бюджетов на 2022 год </w:t>
            </w:r>
          </w:p>
        </w:tc>
      </w:tr>
      <w:tr w:rsidR="00AD36BF" w:rsidRPr="00AD36BF" w:rsidTr="009C7A98">
        <w:trPr>
          <w:trHeight w:val="75"/>
        </w:trPr>
        <w:tc>
          <w:tcPr>
            <w:tcW w:w="988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88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 </w:t>
            </w:r>
          </w:p>
        </w:tc>
      </w:tr>
      <w:tr w:rsidR="00AD36BF" w:rsidRPr="00AD36BF" w:rsidTr="009C7A98">
        <w:trPr>
          <w:trHeight w:val="585"/>
        </w:trPr>
        <w:tc>
          <w:tcPr>
            <w:tcW w:w="988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руб.</w:t>
            </w:r>
          </w:p>
        </w:tc>
      </w:tr>
      <w:tr w:rsidR="00AD36BF" w:rsidRPr="00AD36BF" w:rsidTr="009C7A98">
        <w:trPr>
          <w:trHeight w:val="525"/>
        </w:trPr>
        <w:tc>
          <w:tcPr>
            <w:tcW w:w="9880" w:type="dxa"/>
            <w:vMerge w:val="restart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020" w:type="dxa"/>
            <w:gridSpan w:val="7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Код классификации</w:t>
            </w:r>
          </w:p>
        </w:tc>
        <w:tc>
          <w:tcPr>
            <w:tcW w:w="2660" w:type="dxa"/>
            <w:vMerge w:val="restart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AD36BF" w:rsidRPr="00AD36BF" w:rsidTr="009C7A98">
        <w:trPr>
          <w:trHeight w:val="525"/>
        </w:trPr>
        <w:tc>
          <w:tcPr>
            <w:tcW w:w="9880" w:type="dxa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40" w:type="dxa"/>
            <w:gridSpan w:val="4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 xml:space="preserve">целевая статья </w:t>
            </w:r>
          </w:p>
        </w:tc>
        <w:tc>
          <w:tcPr>
            <w:tcW w:w="1040" w:type="dxa"/>
            <w:vMerge w:val="restart"/>
            <w:textDirection w:val="btLr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 xml:space="preserve"> группа вида расходов</w:t>
            </w:r>
          </w:p>
        </w:tc>
        <w:tc>
          <w:tcPr>
            <w:tcW w:w="1100" w:type="dxa"/>
            <w:vMerge w:val="restart"/>
            <w:textDirection w:val="btLr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1040" w:type="dxa"/>
            <w:vMerge w:val="restart"/>
            <w:textDirection w:val="btLr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2660" w:type="dxa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36BF" w:rsidRPr="00AD36BF" w:rsidTr="009C7A98">
        <w:trPr>
          <w:trHeight w:val="2805"/>
        </w:trPr>
        <w:tc>
          <w:tcPr>
            <w:tcW w:w="9880" w:type="dxa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0" w:type="dxa"/>
            <w:textDirection w:val="btLr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программа</w:t>
            </w:r>
          </w:p>
        </w:tc>
        <w:tc>
          <w:tcPr>
            <w:tcW w:w="840" w:type="dxa"/>
            <w:textDirection w:val="btLr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подпрограмма</w:t>
            </w:r>
          </w:p>
        </w:tc>
        <w:tc>
          <w:tcPr>
            <w:tcW w:w="820" w:type="dxa"/>
            <w:textDirection w:val="btLr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1300" w:type="dxa"/>
            <w:textDirection w:val="btLr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направление</w:t>
            </w:r>
          </w:p>
        </w:tc>
        <w:tc>
          <w:tcPr>
            <w:tcW w:w="1040" w:type="dxa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0" w:type="dxa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0" w:type="dxa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0" w:type="dxa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36BF" w:rsidRPr="00AD36BF" w:rsidTr="009C7A98">
        <w:trPr>
          <w:trHeight w:val="465"/>
        </w:trPr>
        <w:tc>
          <w:tcPr>
            <w:tcW w:w="988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8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13 662 659,03</w:t>
            </w:r>
          </w:p>
        </w:tc>
      </w:tr>
      <w:tr w:rsidR="00AD36BF" w:rsidRPr="00AD36BF" w:rsidTr="009C7A98">
        <w:trPr>
          <w:trHeight w:val="900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Муниципальная программа "Развитие дорожного хозяйства в Кусинском муниципальном районе"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4 112 442,62</w:t>
            </w:r>
          </w:p>
        </w:tc>
      </w:tr>
      <w:tr w:rsidR="00AD36BF" w:rsidRPr="00AD36BF" w:rsidTr="009C7A98">
        <w:trPr>
          <w:trHeight w:val="960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81002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695 427,16</w:t>
            </w:r>
          </w:p>
        </w:tc>
      </w:tr>
      <w:tr w:rsidR="00AD36BF" w:rsidRPr="00AD36BF" w:rsidTr="009C7A98">
        <w:trPr>
          <w:trHeight w:val="930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81002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695 427,16</w:t>
            </w:r>
          </w:p>
        </w:tc>
      </w:tr>
      <w:tr w:rsidR="00AD36BF" w:rsidRPr="00AD36BF" w:rsidTr="009C7A98">
        <w:trPr>
          <w:trHeight w:val="960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81003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1 726 404,51</w:t>
            </w:r>
          </w:p>
        </w:tc>
      </w:tr>
      <w:tr w:rsidR="00AD36BF" w:rsidRPr="00AD36BF" w:rsidTr="009C7A98">
        <w:trPr>
          <w:trHeight w:val="930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81003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1 726 404,51</w:t>
            </w:r>
          </w:p>
        </w:tc>
      </w:tr>
      <w:tr w:rsidR="00AD36BF" w:rsidRPr="00AD36BF" w:rsidTr="009C7A98">
        <w:trPr>
          <w:trHeight w:val="960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S6050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1 690 610,95</w:t>
            </w:r>
          </w:p>
        </w:tc>
      </w:tr>
      <w:tr w:rsidR="00AD36BF" w:rsidRPr="00AD36BF" w:rsidTr="009C7A98">
        <w:trPr>
          <w:trHeight w:val="930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S6050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1 690 610,95</w:t>
            </w:r>
          </w:p>
        </w:tc>
      </w:tr>
      <w:tr w:rsidR="00AD36BF" w:rsidRPr="00AD36BF" w:rsidTr="009C7A98">
        <w:trPr>
          <w:trHeight w:val="1350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"Обеспечение доступным и комфортным </w:t>
            </w:r>
            <w:proofErr w:type="spellStart"/>
            <w:r w:rsidRPr="00AD36BF">
              <w:rPr>
                <w:rFonts w:ascii="Times New Roman" w:hAnsi="Times New Roman" w:cs="Times New Roman"/>
                <w:b/>
                <w:bCs/>
              </w:rPr>
              <w:t>жильем-граждан</w:t>
            </w:r>
            <w:proofErr w:type="spellEnd"/>
            <w:r w:rsidRPr="00AD36BF">
              <w:rPr>
                <w:rFonts w:ascii="Times New Roman" w:hAnsi="Times New Roman" w:cs="Times New Roman"/>
                <w:b/>
                <w:bCs/>
              </w:rPr>
              <w:t xml:space="preserve"> Российской Федерации</w:t>
            </w:r>
            <w:proofErr w:type="gramStart"/>
            <w:r w:rsidRPr="00AD36BF">
              <w:rPr>
                <w:rFonts w:ascii="Times New Roman" w:hAnsi="Times New Roman" w:cs="Times New Roman"/>
                <w:b/>
                <w:bCs/>
              </w:rPr>
              <w:t>"в</w:t>
            </w:r>
            <w:proofErr w:type="gramEnd"/>
            <w:r w:rsidRPr="00AD36BF">
              <w:rPr>
                <w:rFonts w:ascii="Times New Roman" w:hAnsi="Times New Roman" w:cs="Times New Roman"/>
                <w:b/>
                <w:bCs/>
              </w:rPr>
              <w:t xml:space="preserve"> Кусинском муниципальном районе"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1 342 639,50</w:t>
            </w:r>
          </w:p>
        </w:tc>
      </w:tr>
      <w:tr w:rsidR="00AD36BF" w:rsidRPr="00AD36BF" w:rsidTr="009C7A98">
        <w:trPr>
          <w:trHeight w:val="930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1 342 639,50</w:t>
            </w:r>
          </w:p>
        </w:tc>
      </w:tr>
      <w:tr w:rsidR="00AD36BF" w:rsidRPr="00AD36BF" w:rsidTr="009C7A98">
        <w:trPr>
          <w:trHeight w:val="465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35105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1 342 639,50</w:t>
            </w:r>
          </w:p>
        </w:tc>
      </w:tr>
      <w:tr w:rsidR="00AD36BF" w:rsidRPr="00AD36BF" w:rsidTr="009C7A98">
        <w:trPr>
          <w:trHeight w:val="930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35105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1 342 639,50</w:t>
            </w:r>
          </w:p>
        </w:tc>
      </w:tr>
      <w:tr w:rsidR="00AD36BF" w:rsidRPr="00AD36BF" w:rsidTr="009C7A98">
        <w:trPr>
          <w:trHeight w:val="900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Муниципальная программа "Охрана окружающей среды в Кусинском муниципальном районе"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457 004,00</w:t>
            </w:r>
          </w:p>
        </w:tc>
      </w:tr>
      <w:tr w:rsidR="00AD36BF" w:rsidRPr="00AD36BF" w:rsidTr="009C7A98">
        <w:trPr>
          <w:trHeight w:val="465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Мероприятия в области охраны окружающей среды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60007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1 500,00</w:t>
            </w:r>
          </w:p>
        </w:tc>
      </w:tr>
      <w:tr w:rsidR="00AD36BF" w:rsidRPr="00AD36BF" w:rsidTr="009C7A98">
        <w:trPr>
          <w:trHeight w:val="930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60007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1 500,00</w:t>
            </w:r>
          </w:p>
        </w:tc>
      </w:tr>
      <w:tr w:rsidR="00AD36BF" w:rsidRPr="00AD36BF" w:rsidTr="009C7A98">
        <w:trPr>
          <w:trHeight w:val="465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60004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118 000,00</w:t>
            </w:r>
          </w:p>
        </w:tc>
      </w:tr>
      <w:tr w:rsidR="00AD36BF" w:rsidRPr="00AD36BF" w:rsidTr="009C7A98">
        <w:trPr>
          <w:trHeight w:val="930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60004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118 000,00</w:t>
            </w:r>
          </w:p>
        </w:tc>
      </w:tr>
      <w:tr w:rsidR="00AD36BF" w:rsidRPr="00AD36BF" w:rsidTr="009C7A98">
        <w:trPr>
          <w:trHeight w:val="465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Региональный проект "Чистая страна"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G1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316 790,00</w:t>
            </w:r>
          </w:p>
        </w:tc>
      </w:tr>
      <w:tr w:rsidR="00AD36BF" w:rsidRPr="00AD36BF" w:rsidTr="009C7A98">
        <w:trPr>
          <w:trHeight w:val="465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Ликвидация несанкционированных свалок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G1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S3200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316 790,00</w:t>
            </w:r>
          </w:p>
        </w:tc>
      </w:tr>
      <w:tr w:rsidR="00AD36BF" w:rsidRPr="00AD36BF" w:rsidTr="009C7A98">
        <w:trPr>
          <w:trHeight w:val="930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G1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S3200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316 790,00</w:t>
            </w:r>
          </w:p>
        </w:tc>
      </w:tr>
      <w:tr w:rsidR="00AD36BF" w:rsidRPr="00AD36BF" w:rsidTr="009C7A98">
        <w:trPr>
          <w:trHeight w:val="930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Региональный проект "Комплексная система обращения с твердыми коммунальными отходами"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G2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20 714,00</w:t>
            </w:r>
          </w:p>
        </w:tc>
      </w:tr>
      <w:tr w:rsidR="00AD36BF" w:rsidRPr="00AD36BF" w:rsidTr="009C7A98">
        <w:trPr>
          <w:trHeight w:val="930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G2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S3120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20 714,00</w:t>
            </w:r>
          </w:p>
        </w:tc>
      </w:tr>
      <w:tr w:rsidR="00AD36BF" w:rsidRPr="00AD36BF" w:rsidTr="009C7A98">
        <w:trPr>
          <w:trHeight w:val="930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G2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S3120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20 714,00</w:t>
            </w:r>
          </w:p>
        </w:tc>
      </w:tr>
      <w:tr w:rsidR="00AD36BF" w:rsidRPr="00AD36BF" w:rsidTr="009C7A98">
        <w:trPr>
          <w:trHeight w:val="900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Муниципальная программа "Развитие культуры и туризма в Кусинском муниципальном районе"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96 529,00</w:t>
            </w:r>
          </w:p>
        </w:tc>
      </w:tr>
      <w:tr w:rsidR="00AD36BF" w:rsidRPr="00AD36BF" w:rsidTr="009C7A98">
        <w:trPr>
          <w:trHeight w:val="930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 xml:space="preserve">Подпрограмма "Сохранение и развитие </w:t>
            </w:r>
            <w:proofErr w:type="spellStart"/>
            <w:r w:rsidRPr="00AD36BF">
              <w:rPr>
                <w:rFonts w:ascii="Times New Roman" w:hAnsi="Times New Roman" w:cs="Times New Roman"/>
              </w:rPr>
              <w:t>культурно-досуговой</w:t>
            </w:r>
            <w:proofErr w:type="spellEnd"/>
            <w:r w:rsidRPr="00AD36BF">
              <w:rPr>
                <w:rFonts w:ascii="Times New Roman" w:hAnsi="Times New Roman" w:cs="Times New Roman"/>
              </w:rPr>
              <w:t xml:space="preserve"> сферы"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96 529,00</w:t>
            </w:r>
          </w:p>
        </w:tc>
      </w:tr>
      <w:tr w:rsidR="00AD36BF" w:rsidRPr="00AD36BF" w:rsidTr="009C7A98">
        <w:trPr>
          <w:trHeight w:val="465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 xml:space="preserve">Мероприятия в области </w:t>
            </w:r>
            <w:proofErr w:type="spellStart"/>
            <w:r w:rsidRPr="00AD36BF">
              <w:rPr>
                <w:rFonts w:ascii="Times New Roman" w:hAnsi="Times New Roman" w:cs="Times New Roman"/>
              </w:rPr>
              <w:t>культурно-досуговой</w:t>
            </w:r>
            <w:proofErr w:type="spellEnd"/>
            <w:r w:rsidRPr="00AD36BF">
              <w:rPr>
                <w:rFonts w:ascii="Times New Roman" w:hAnsi="Times New Roman" w:cs="Times New Roman"/>
              </w:rPr>
              <w:t xml:space="preserve"> сферы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60012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76 529,00</w:t>
            </w:r>
          </w:p>
        </w:tc>
      </w:tr>
      <w:tr w:rsidR="00AD36BF" w:rsidRPr="00AD36BF" w:rsidTr="009C7A98">
        <w:trPr>
          <w:trHeight w:val="930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60012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76 529,00</w:t>
            </w:r>
          </w:p>
        </w:tc>
      </w:tr>
      <w:tr w:rsidR="00AD36BF" w:rsidRPr="00AD36BF" w:rsidTr="009C7A98">
        <w:trPr>
          <w:trHeight w:val="465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 xml:space="preserve">Мероприятия в области </w:t>
            </w:r>
            <w:proofErr w:type="spellStart"/>
            <w:r w:rsidRPr="00AD36BF">
              <w:rPr>
                <w:rFonts w:ascii="Times New Roman" w:hAnsi="Times New Roman" w:cs="Times New Roman"/>
              </w:rPr>
              <w:t>культурно-досуговой</w:t>
            </w:r>
            <w:proofErr w:type="spellEnd"/>
            <w:r w:rsidRPr="00AD36BF">
              <w:rPr>
                <w:rFonts w:ascii="Times New Roman" w:hAnsi="Times New Roman" w:cs="Times New Roman"/>
              </w:rPr>
              <w:t xml:space="preserve"> сферы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60013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20 000,00</w:t>
            </w:r>
          </w:p>
        </w:tc>
      </w:tr>
      <w:tr w:rsidR="00AD36BF" w:rsidRPr="00AD36BF" w:rsidTr="009C7A98">
        <w:trPr>
          <w:trHeight w:val="930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60013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20 000,00</w:t>
            </w:r>
          </w:p>
        </w:tc>
      </w:tr>
      <w:tr w:rsidR="00AD36BF" w:rsidRPr="00AD36BF" w:rsidTr="009C7A98">
        <w:trPr>
          <w:trHeight w:val="2250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Муниципальная программа "Создание систем оповещения и информирования населения о чрезвычайных ситуациях природного и техногенного характера на территории Кусинского муниципального района"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34 800,00</w:t>
            </w:r>
          </w:p>
        </w:tc>
      </w:tr>
      <w:tr w:rsidR="00AD36BF" w:rsidRPr="00AD36BF" w:rsidTr="009C7A98">
        <w:trPr>
          <w:trHeight w:val="930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Содержание муниципальных систем оповещения и информирования населения о чрезвычайных ситуациях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34 800,00</w:t>
            </w:r>
          </w:p>
        </w:tc>
      </w:tr>
      <w:tr w:rsidR="00AD36BF" w:rsidRPr="00AD36BF" w:rsidTr="009C7A98">
        <w:trPr>
          <w:trHeight w:val="930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40001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34 800,00</w:t>
            </w:r>
          </w:p>
        </w:tc>
      </w:tr>
      <w:tr w:rsidR="00AD36BF" w:rsidRPr="00AD36BF" w:rsidTr="009C7A98">
        <w:trPr>
          <w:trHeight w:val="2700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Муниципальная программа "Совершенствование и развитие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территории Кусинского муниципального района Челябинской области"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973 704,00</w:t>
            </w:r>
          </w:p>
        </w:tc>
      </w:tr>
      <w:tr w:rsidR="00AD36BF" w:rsidRPr="00AD36BF" w:rsidTr="009C7A98">
        <w:trPr>
          <w:trHeight w:val="465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Иные расходы на реализацию отраслевых мероприятий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973 704,00</w:t>
            </w:r>
          </w:p>
        </w:tc>
      </w:tr>
      <w:tr w:rsidR="00AD36BF" w:rsidRPr="00AD36BF" w:rsidTr="009C7A98">
        <w:trPr>
          <w:trHeight w:val="930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Содержание муниципальных систем оповещения и информирования населения о чрезвычайных ситуациях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01488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973 704,00</w:t>
            </w:r>
          </w:p>
        </w:tc>
      </w:tr>
      <w:tr w:rsidR="00AD36BF" w:rsidRPr="00AD36BF" w:rsidTr="009C7A98">
        <w:trPr>
          <w:trHeight w:val="930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01488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973 704,00</w:t>
            </w:r>
          </w:p>
        </w:tc>
      </w:tr>
      <w:tr w:rsidR="00AD36BF" w:rsidRPr="00AD36BF" w:rsidTr="009C7A98">
        <w:trPr>
          <w:trHeight w:val="2250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Муниципальная программа "Обеспечение информационной открытости органов местного самоуправления Кусинского муниципального района и поддержка социально значимых проектов в сфере средств массовой информации"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114 000,00</w:t>
            </w:r>
          </w:p>
        </w:tc>
      </w:tr>
      <w:tr w:rsidR="00AD36BF" w:rsidRPr="00AD36BF" w:rsidTr="009C7A98">
        <w:trPr>
          <w:trHeight w:val="930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lastRenderedPageBreak/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98700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114 000,00</w:t>
            </w:r>
          </w:p>
        </w:tc>
      </w:tr>
      <w:tr w:rsidR="00AD36BF" w:rsidRPr="00AD36BF" w:rsidTr="009C7A98">
        <w:trPr>
          <w:trHeight w:val="930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98700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114 000,00</w:t>
            </w:r>
          </w:p>
        </w:tc>
      </w:tr>
      <w:tr w:rsidR="00AD36BF" w:rsidRPr="00AD36BF" w:rsidTr="009C7A98">
        <w:trPr>
          <w:trHeight w:val="1350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Муниципальная программа "Профилактика преступлений и иных правонарушений на территории Кусинского муниципального района"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139 445,00</w:t>
            </w:r>
          </w:p>
        </w:tc>
      </w:tr>
      <w:tr w:rsidR="00AD36BF" w:rsidRPr="00AD36BF" w:rsidTr="009C7A98">
        <w:trPr>
          <w:trHeight w:val="3255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Расходы за счет субвенций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139 445,00</w:t>
            </w:r>
          </w:p>
        </w:tc>
      </w:tr>
      <w:tr w:rsidR="00AD36BF" w:rsidRPr="00AD36BF" w:rsidTr="009C7A98">
        <w:trPr>
          <w:trHeight w:val="930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51180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139 445,00</w:t>
            </w:r>
          </w:p>
        </w:tc>
      </w:tr>
      <w:tr w:rsidR="00AD36BF" w:rsidRPr="00AD36BF" w:rsidTr="009C7A98">
        <w:trPr>
          <w:trHeight w:val="1860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51180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139 445,00</w:t>
            </w:r>
          </w:p>
        </w:tc>
      </w:tr>
      <w:tr w:rsidR="00AD36BF" w:rsidRPr="00AD36BF" w:rsidTr="009C7A98">
        <w:trPr>
          <w:trHeight w:val="900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"Благоустройство </w:t>
            </w:r>
            <w:proofErr w:type="spellStart"/>
            <w:r w:rsidRPr="00AD36BF">
              <w:rPr>
                <w:rFonts w:ascii="Times New Roman" w:hAnsi="Times New Roman" w:cs="Times New Roman"/>
                <w:b/>
                <w:bCs/>
              </w:rPr>
              <w:t>территори</w:t>
            </w:r>
            <w:proofErr w:type="gramStart"/>
            <w:r w:rsidRPr="00AD36BF">
              <w:rPr>
                <w:rFonts w:ascii="Times New Roman" w:hAnsi="Times New Roman" w:cs="Times New Roman"/>
                <w:b/>
                <w:bCs/>
              </w:rPr>
              <w:t>b</w:t>
            </w:r>
            <w:proofErr w:type="spellEnd"/>
            <w:proofErr w:type="gramEnd"/>
            <w:r w:rsidRPr="00AD36BF">
              <w:rPr>
                <w:rFonts w:ascii="Times New Roman" w:hAnsi="Times New Roman" w:cs="Times New Roman"/>
                <w:b/>
                <w:bCs/>
              </w:rPr>
              <w:t xml:space="preserve"> Петрозаводского сельского поселения"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63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558 471,00</w:t>
            </w:r>
          </w:p>
        </w:tc>
      </w:tr>
      <w:tr w:rsidR="00AD36BF" w:rsidRPr="00AD36BF" w:rsidTr="009C7A98">
        <w:trPr>
          <w:trHeight w:val="930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Прочие мероприятия по благоустройству территорий поселений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60005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558 471,00</w:t>
            </w:r>
          </w:p>
        </w:tc>
      </w:tr>
      <w:tr w:rsidR="00AD36BF" w:rsidRPr="00AD36BF" w:rsidTr="009C7A98">
        <w:trPr>
          <w:trHeight w:val="930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60005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558 471,00</w:t>
            </w:r>
          </w:p>
        </w:tc>
      </w:tr>
      <w:tr w:rsidR="00AD36BF" w:rsidRPr="00AD36BF" w:rsidTr="009C7A98">
        <w:trPr>
          <w:trHeight w:val="1350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Муниципальная программа "Модернизация жилищно-коммунального хозяйства на территории Петрозаводского сельского поселения""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66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701 153,00</w:t>
            </w:r>
          </w:p>
        </w:tc>
      </w:tr>
      <w:tr w:rsidR="00AD36BF" w:rsidRPr="00AD36BF" w:rsidTr="009C7A98">
        <w:trPr>
          <w:trHeight w:val="465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Мероприятия в области жилищного хозяйства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65003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701 153,00</w:t>
            </w:r>
          </w:p>
        </w:tc>
      </w:tr>
      <w:tr w:rsidR="00AD36BF" w:rsidRPr="00AD36BF" w:rsidTr="009C7A98">
        <w:trPr>
          <w:trHeight w:val="930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65003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701 153,00</w:t>
            </w:r>
          </w:p>
        </w:tc>
      </w:tr>
      <w:tr w:rsidR="00AD36BF" w:rsidRPr="00AD36BF" w:rsidTr="009C7A98">
        <w:trPr>
          <w:trHeight w:val="465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D36BF">
              <w:rPr>
                <w:rFonts w:ascii="Times New Roman" w:hAnsi="Times New Roman" w:cs="Times New Roman"/>
                <w:b/>
                <w:bCs/>
              </w:rPr>
              <w:t>Непрограммные</w:t>
            </w:r>
            <w:proofErr w:type="spellEnd"/>
            <w:r w:rsidRPr="00AD36BF">
              <w:rPr>
                <w:rFonts w:ascii="Times New Roman" w:hAnsi="Times New Roman" w:cs="Times New Roman"/>
                <w:b/>
                <w:bCs/>
              </w:rPr>
              <w:t xml:space="preserve"> расходы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5 132 150,91</w:t>
            </w:r>
          </w:p>
        </w:tc>
      </w:tr>
      <w:tr w:rsidR="00AD36BF" w:rsidRPr="00AD36BF" w:rsidTr="009C7A98">
        <w:trPr>
          <w:trHeight w:val="465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99010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733 590,59</w:t>
            </w:r>
          </w:p>
        </w:tc>
      </w:tr>
      <w:tr w:rsidR="00AD36BF" w:rsidRPr="00AD36BF" w:rsidTr="009C7A98">
        <w:trPr>
          <w:trHeight w:val="1860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99010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733 590,59</w:t>
            </w:r>
          </w:p>
        </w:tc>
      </w:tr>
      <w:tr w:rsidR="00AD36BF" w:rsidRPr="00AD36BF" w:rsidTr="009C7A98">
        <w:trPr>
          <w:trHeight w:val="930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21100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472 237,82</w:t>
            </w:r>
          </w:p>
        </w:tc>
      </w:tr>
      <w:tr w:rsidR="00AD36BF" w:rsidRPr="00AD36BF" w:rsidTr="009C7A98">
        <w:trPr>
          <w:trHeight w:val="1860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21100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472 237,82</w:t>
            </w:r>
          </w:p>
        </w:tc>
      </w:tr>
      <w:tr w:rsidR="00AD36BF" w:rsidRPr="00AD36BF" w:rsidTr="009C7A98">
        <w:trPr>
          <w:trHeight w:val="930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1 963 660,45</w:t>
            </w:r>
          </w:p>
        </w:tc>
      </w:tr>
      <w:tr w:rsidR="00AD36BF" w:rsidRPr="00AD36BF" w:rsidTr="009C7A98">
        <w:trPr>
          <w:trHeight w:val="1860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1 771 586,59</w:t>
            </w:r>
          </w:p>
        </w:tc>
      </w:tr>
      <w:tr w:rsidR="00AD36BF" w:rsidRPr="00AD36BF" w:rsidTr="009C7A98">
        <w:trPr>
          <w:trHeight w:val="930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192 073,86</w:t>
            </w:r>
          </w:p>
        </w:tc>
      </w:tr>
      <w:tr w:rsidR="00AD36BF" w:rsidRPr="00AD36BF" w:rsidTr="009C7A98">
        <w:trPr>
          <w:trHeight w:val="465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99770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6 600,00</w:t>
            </w:r>
          </w:p>
        </w:tc>
      </w:tr>
      <w:tr w:rsidR="00AD36BF" w:rsidRPr="00AD36BF" w:rsidTr="009C7A98">
        <w:trPr>
          <w:trHeight w:val="1860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Выполнение публичных обязательств перед физическим лицом, подлежащих исполнению в денежной форме (доплаты к пенсиям государственных служащих субъектов Российской федерации и муниципальных служащих)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95491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68 487,55</w:t>
            </w:r>
          </w:p>
        </w:tc>
      </w:tr>
      <w:tr w:rsidR="00AD36BF" w:rsidRPr="00AD36BF" w:rsidTr="009C7A98">
        <w:trPr>
          <w:trHeight w:val="465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95491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68 487,55</w:t>
            </w:r>
          </w:p>
        </w:tc>
      </w:tr>
      <w:tr w:rsidR="00AD36BF" w:rsidRPr="00AD36BF" w:rsidTr="009C7A98">
        <w:trPr>
          <w:trHeight w:val="930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lastRenderedPageBreak/>
              <w:t>Реализация инициативного проекта "Ремонт моста в д</w:t>
            </w:r>
            <w:proofErr w:type="gramStart"/>
            <w:r w:rsidRPr="00AD36BF">
              <w:rPr>
                <w:rFonts w:ascii="Times New Roman" w:hAnsi="Times New Roman" w:cs="Times New Roman"/>
              </w:rPr>
              <w:t>.С</w:t>
            </w:r>
            <w:proofErr w:type="gramEnd"/>
            <w:r w:rsidRPr="00AD36BF">
              <w:rPr>
                <w:rFonts w:ascii="Times New Roman" w:hAnsi="Times New Roman" w:cs="Times New Roman"/>
              </w:rPr>
              <w:t xml:space="preserve">тарая </w:t>
            </w:r>
            <w:proofErr w:type="spellStart"/>
            <w:r w:rsidRPr="00AD36BF">
              <w:rPr>
                <w:rFonts w:ascii="Times New Roman" w:hAnsi="Times New Roman" w:cs="Times New Roman"/>
              </w:rPr>
              <w:t>Арша</w:t>
            </w:r>
            <w:proofErr w:type="spellEnd"/>
            <w:r w:rsidRPr="00AD36BF">
              <w:rPr>
                <w:rFonts w:ascii="Times New Roman" w:hAnsi="Times New Roman" w:cs="Times New Roman"/>
              </w:rPr>
              <w:t xml:space="preserve">, через </w:t>
            </w:r>
            <w:proofErr w:type="spellStart"/>
            <w:r w:rsidRPr="00AD36BF">
              <w:rPr>
                <w:rFonts w:ascii="Times New Roman" w:hAnsi="Times New Roman" w:cs="Times New Roman"/>
              </w:rPr>
              <w:t>р.Арша</w:t>
            </w:r>
            <w:proofErr w:type="spellEnd"/>
            <w:r w:rsidRPr="00AD36B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99602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500 000,00</w:t>
            </w:r>
          </w:p>
        </w:tc>
      </w:tr>
      <w:tr w:rsidR="00AD36BF" w:rsidRPr="00AD36BF" w:rsidTr="009C7A98">
        <w:trPr>
          <w:trHeight w:val="930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99602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500 000,00</w:t>
            </w:r>
          </w:p>
        </w:tc>
      </w:tr>
      <w:tr w:rsidR="00AD36BF" w:rsidRPr="00AD36BF" w:rsidTr="009C7A98">
        <w:trPr>
          <w:trHeight w:val="465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60001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1 200 000,00</w:t>
            </w:r>
          </w:p>
        </w:tc>
      </w:tr>
      <w:tr w:rsidR="00AD36BF" w:rsidRPr="00AD36BF" w:rsidTr="009C7A98">
        <w:trPr>
          <w:trHeight w:val="930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60001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1 200 000,00</w:t>
            </w:r>
          </w:p>
        </w:tc>
      </w:tr>
      <w:tr w:rsidR="00AD36BF" w:rsidRPr="00AD36BF" w:rsidTr="009C7A98">
        <w:trPr>
          <w:trHeight w:val="1395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 xml:space="preserve">Расходы на осуществление переданных полномочий органам местного самоуправления муниципального района по </w:t>
            </w:r>
            <w:proofErr w:type="gramStart"/>
            <w:r w:rsidRPr="00AD36BF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AD36BF">
              <w:rPr>
                <w:rFonts w:ascii="Times New Roman" w:hAnsi="Times New Roman" w:cs="Times New Roman"/>
              </w:rPr>
              <w:t xml:space="preserve"> исполнением бюджета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52102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141 309,00</w:t>
            </w:r>
          </w:p>
        </w:tc>
      </w:tr>
      <w:tr w:rsidR="00AD36BF" w:rsidRPr="00AD36BF" w:rsidTr="009C7A98">
        <w:trPr>
          <w:trHeight w:val="465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52102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141 309,00</w:t>
            </w:r>
          </w:p>
        </w:tc>
      </w:tr>
      <w:tr w:rsidR="00AD36BF" w:rsidRPr="00AD36BF" w:rsidTr="009C7A98">
        <w:trPr>
          <w:trHeight w:val="1860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Расходы на осуществление переданных полномочий органам местного самоуправления муниципального района на осуществление внутреннего муниципального финансового контроля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52110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1 000,00</w:t>
            </w:r>
          </w:p>
        </w:tc>
      </w:tr>
      <w:tr w:rsidR="00AD36BF" w:rsidRPr="00AD36BF" w:rsidTr="009C7A98">
        <w:trPr>
          <w:trHeight w:val="465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52110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1 000,00</w:t>
            </w:r>
          </w:p>
        </w:tc>
      </w:tr>
      <w:tr w:rsidR="00AD36BF" w:rsidRPr="00AD36BF" w:rsidTr="009C7A98">
        <w:trPr>
          <w:trHeight w:val="930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Проведение выборов в законодательные (представительные) органы местного самоуправления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99140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31 265,50</w:t>
            </w:r>
          </w:p>
        </w:tc>
      </w:tr>
      <w:tr w:rsidR="00AD36BF" w:rsidRPr="00AD36BF" w:rsidTr="009C7A98">
        <w:trPr>
          <w:trHeight w:val="465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99140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31 265,50</w:t>
            </w:r>
          </w:p>
        </w:tc>
      </w:tr>
      <w:tr w:rsidR="00AD36BF" w:rsidRPr="00AD36BF" w:rsidTr="009C7A98">
        <w:trPr>
          <w:trHeight w:val="1395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Выполнение кадастровых работ, оценка, инвентаризация, содержание и прочие расходы в отношении государственной и муниципальной собственности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90200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14 000,00</w:t>
            </w:r>
          </w:p>
        </w:tc>
      </w:tr>
      <w:tr w:rsidR="00AD36BF" w:rsidRPr="00AD36BF" w:rsidTr="009C7A98">
        <w:trPr>
          <w:trHeight w:val="930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90200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14 000,00</w:t>
            </w:r>
          </w:p>
        </w:tc>
      </w:tr>
      <w:tr w:rsidR="00AD36BF" w:rsidRPr="00AD36BF" w:rsidTr="009C7A98">
        <w:trPr>
          <w:trHeight w:val="7905"/>
        </w:trPr>
        <w:tc>
          <w:tcPr>
            <w:tcW w:w="9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proofErr w:type="gramStart"/>
            <w:r w:rsidRPr="00AD36BF">
              <w:rPr>
                <w:rFonts w:ascii="Times New Roman" w:hAnsi="Times New Roman" w:cs="Times New Roman"/>
              </w:rPr>
              <w:lastRenderedPageBreak/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"Об административных комиссиях</w:t>
            </w:r>
            <w:proofErr w:type="gramEnd"/>
            <w:r w:rsidRPr="00AD36BF">
              <w:rPr>
                <w:rFonts w:ascii="Times New Roman" w:hAnsi="Times New Roman" w:cs="Times New Roman"/>
              </w:rPr>
              <w:t xml:space="preserve">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правонарушениях"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99090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0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6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320,00</w:t>
            </w:r>
          </w:p>
        </w:tc>
      </w:tr>
    </w:tbl>
    <w:p w:rsidR="00AD36BF" w:rsidRPr="00AD36BF" w:rsidRDefault="00AD36BF" w:rsidP="00AD36BF">
      <w:pPr>
        <w:rPr>
          <w:rFonts w:ascii="Times New Roman" w:hAnsi="Times New Roman" w:cs="Times New Roman"/>
        </w:rPr>
      </w:pPr>
    </w:p>
    <w:p w:rsidR="00AD36BF" w:rsidRPr="00AD36BF" w:rsidRDefault="00AD36BF" w:rsidP="00AD36BF">
      <w:pPr>
        <w:rPr>
          <w:rFonts w:ascii="Times New Roman" w:hAnsi="Times New Roman" w:cs="Times New Roman"/>
        </w:rPr>
      </w:pPr>
    </w:p>
    <w:p w:rsidR="00AD36BF" w:rsidRPr="00AD36BF" w:rsidRDefault="00AD36BF" w:rsidP="00AD36BF">
      <w:pPr>
        <w:rPr>
          <w:rFonts w:ascii="Times New Roman" w:hAnsi="Times New Roman" w:cs="Times New Roman"/>
        </w:rPr>
      </w:pPr>
    </w:p>
    <w:p w:rsidR="00AD36BF" w:rsidRPr="00AD36BF" w:rsidRDefault="00AD36BF" w:rsidP="00AD36BF">
      <w:pPr>
        <w:rPr>
          <w:rFonts w:ascii="Times New Roman" w:hAnsi="Times New Roman" w:cs="Times New Roman"/>
        </w:rPr>
      </w:pPr>
    </w:p>
    <w:p w:rsidR="00AD36BF" w:rsidRPr="00AD36BF" w:rsidRDefault="00AD36BF" w:rsidP="00AD36BF">
      <w:pPr>
        <w:rPr>
          <w:rFonts w:ascii="Times New Roman" w:hAnsi="Times New Roman" w:cs="Times New Roman"/>
        </w:rPr>
      </w:pPr>
    </w:p>
    <w:p w:rsidR="00AD36BF" w:rsidRPr="00AD36BF" w:rsidRDefault="00AD36BF" w:rsidP="00AD36BF">
      <w:pPr>
        <w:rPr>
          <w:rFonts w:ascii="Times New Roman" w:hAnsi="Times New Roman" w:cs="Times New Roman"/>
        </w:rPr>
      </w:pPr>
    </w:p>
    <w:p w:rsidR="00AD36BF" w:rsidRPr="00AD36BF" w:rsidRDefault="00AD36BF" w:rsidP="00AD36BF">
      <w:pPr>
        <w:rPr>
          <w:rFonts w:ascii="Times New Roman" w:hAnsi="Times New Roman" w:cs="Times New Roman"/>
        </w:rPr>
      </w:pPr>
    </w:p>
    <w:p w:rsidR="00AD36BF" w:rsidRPr="00AD36BF" w:rsidRDefault="00AD36BF" w:rsidP="00AD36BF">
      <w:pPr>
        <w:rPr>
          <w:rFonts w:ascii="Times New Roman" w:hAnsi="Times New Roman" w:cs="Times New Roman"/>
        </w:rPr>
      </w:pPr>
    </w:p>
    <w:p w:rsidR="00AD36BF" w:rsidRPr="00AD36BF" w:rsidRDefault="00AD36BF" w:rsidP="00AD36BF">
      <w:pPr>
        <w:rPr>
          <w:rFonts w:ascii="Times New Roman" w:hAnsi="Times New Roman" w:cs="Times New Roman"/>
        </w:rPr>
      </w:pPr>
    </w:p>
    <w:p w:rsidR="00AD36BF" w:rsidRPr="00AD36BF" w:rsidRDefault="00AD36BF" w:rsidP="00AD36BF">
      <w:pPr>
        <w:rPr>
          <w:rFonts w:ascii="Times New Roman" w:hAnsi="Times New Roman" w:cs="Times New Roman"/>
        </w:rPr>
      </w:pPr>
    </w:p>
    <w:p w:rsidR="00AD36BF" w:rsidRPr="00AD36BF" w:rsidRDefault="00AD36BF" w:rsidP="00AD36BF">
      <w:pPr>
        <w:rPr>
          <w:rFonts w:ascii="Times New Roman" w:hAnsi="Times New Roman" w:cs="Times New Roman"/>
        </w:rPr>
      </w:pPr>
    </w:p>
    <w:p w:rsidR="00AD36BF" w:rsidRPr="00AD36BF" w:rsidRDefault="00AD36BF" w:rsidP="00AD36BF">
      <w:pPr>
        <w:rPr>
          <w:rFonts w:ascii="Times New Roman" w:hAnsi="Times New Roman" w:cs="Times New Roman"/>
        </w:rPr>
      </w:pPr>
    </w:p>
    <w:p w:rsidR="00AD36BF" w:rsidRPr="00AD36BF" w:rsidRDefault="00AD36BF" w:rsidP="00AD36BF">
      <w:pPr>
        <w:rPr>
          <w:rFonts w:ascii="Times New Roman" w:hAnsi="Times New Roman" w:cs="Times New Roman"/>
        </w:rPr>
      </w:pPr>
    </w:p>
    <w:p w:rsidR="00AD36BF" w:rsidRPr="00AD36BF" w:rsidRDefault="00AD36BF" w:rsidP="00AD36BF">
      <w:pPr>
        <w:rPr>
          <w:rFonts w:ascii="Times New Roman" w:hAnsi="Times New Roman" w:cs="Times New Roman"/>
        </w:rPr>
      </w:pPr>
    </w:p>
    <w:p w:rsidR="00AD36BF" w:rsidRPr="00AD36BF" w:rsidRDefault="00AD36BF" w:rsidP="00AD36BF">
      <w:pPr>
        <w:rPr>
          <w:rFonts w:ascii="Times New Roman" w:hAnsi="Times New Roman" w:cs="Times New Roman"/>
        </w:rPr>
      </w:pPr>
    </w:p>
    <w:p w:rsidR="00AD36BF" w:rsidRPr="00AD36BF" w:rsidRDefault="00AD36BF" w:rsidP="00AD36BF">
      <w:pPr>
        <w:rPr>
          <w:rFonts w:ascii="Times New Roman" w:hAnsi="Times New Roman" w:cs="Times New Roman"/>
        </w:rPr>
      </w:pPr>
    </w:p>
    <w:p w:rsidR="00AD36BF" w:rsidRPr="00AD36BF" w:rsidRDefault="00AD36BF" w:rsidP="00AD36BF">
      <w:pPr>
        <w:rPr>
          <w:rFonts w:ascii="Times New Roman" w:hAnsi="Times New Roman" w:cs="Times New Roman"/>
        </w:rPr>
      </w:pPr>
    </w:p>
    <w:p w:rsidR="00AD36BF" w:rsidRPr="00AD36BF" w:rsidRDefault="00AD36BF" w:rsidP="00AD36BF">
      <w:pPr>
        <w:rPr>
          <w:rFonts w:ascii="Times New Roman" w:hAnsi="Times New Roman" w:cs="Times New Roman"/>
        </w:rPr>
      </w:pPr>
    </w:p>
    <w:p w:rsidR="00AD36BF" w:rsidRPr="00AD36BF" w:rsidRDefault="00AD36BF" w:rsidP="00AD36BF">
      <w:pPr>
        <w:rPr>
          <w:rFonts w:ascii="Times New Roman" w:hAnsi="Times New Roman" w:cs="Times New Roman"/>
        </w:rPr>
      </w:pPr>
    </w:p>
    <w:p w:rsidR="00AD36BF" w:rsidRPr="00AD36BF" w:rsidRDefault="00AD36BF" w:rsidP="00AD36BF">
      <w:pPr>
        <w:rPr>
          <w:rFonts w:ascii="Times New Roman" w:hAnsi="Times New Roman" w:cs="Times New Roman"/>
        </w:rPr>
      </w:pPr>
    </w:p>
    <w:p w:rsidR="00AD36BF" w:rsidRPr="00AD36BF" w:rsidRDefault="00AD36BF" w:rsidP="00AD36BF">
      <w:pPr>
        <w:rPr>
          <w:rFonts w:ascii="Times New Roman" w:hAnsi="Times New Roman" w:cs="Times New Roman"/>
        </w:rPr>
      </w:pPr>
    </w:p>
    <w:p w:rsidR="00AD36BF" w:rsidRPr="00AD36BF" w:rsidRDefault="00AD36BF" w:rsidP="00AD36BF">
      <w:pPr>
        <w:rPr>
          <w:rFonts w:ascii="Times New Roman" w:hAnsi="Times New Roman" w:cs="Times New Roman"/>
        </w:rPr>
      </w:pPr>
    </w:p>
    <w:p w:rsidR="00AD36BF" w:rsidRPr="00AD36BF" w:rsidRDefault="00AD36BF" w:rsidP="00AD36BF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5"/>
        <w:gridCol w:w="505"/>
        <w:gridCol w:w="514"/>
        <w:gridCol w:w="488"/>
        <w:gridCol w:w="515"/>
        <w:gridCol w:w="497"/>
        <w:gridCol w:w="488"/>
        <w:gridCol w:w="677"/>
        <w:gridCol w:w="587"/>
        <w:gridCol w:w="1271"/>
      </w:tblGrid>
      <w:tr w:rsidR="00AD36BF" w:rsidRPr="00AD36BF" w:rsidTr="009C7A98">
        <w:trPr>
          <w:trHeight w:val="4200"/>
        </w:trPr>
        <w:tc>
          <w:tcPr>
            <w:tcW w:w="19580" w:type="dxa"/>
            <w:gridSpan w:val="10"/>
            <w:hideMark/>
          </w:tcPr>
          <w:p w:rsidR="00AD36BF" w:rsidRPr="00AD36BF" w:rsidRDefault="00AD36BF" w:rsidP="009C7A98">
            <w:pPr>
              <w:jc w:val="right"/>
              <w:rPr>
                <w:rFonts w:ascii="Times New Roman" w:hAnsi="Times New Roman" w:cs="Times New Roman"/>
              </w:rPr>
            </w:pPr>
            <w:bookmarkStart w:id="0" w:name="RANGE!A1:J108"/>
            <w:r w:rsidRPr="00AD36BF">
              <w:rPr>
                <w:rFonts w:ascii="Times New Roman" w:hAnsi="Times New Roman" w:cs="Times New Roman"/>
              </w:rPr>
              <w:t>Приложение 2</w:t>
            </w:r>
            <w:proofErr w:type="gramStart"/>
            <w:r w:rsidRPr="00AD36BF">
              <w:rPr>
                <w:rFonts w:ascii="Times New Roman" w:hAnsi="Times New Roman" w:cs="Times New Roman"/>
              </w:rPr>
              <w:br/>
              <w:t>О</w:t>
            </w:r>
            <w:proofErr w:type="gramEnd"/>
            <w:r w:rsidRPr="00AD36BF">
              <w:rPr>
                <w:rFonts w:ascii="Times New Roman" w:hAnsi="Times New Roman" w:cs="Times New Roman"/>
              </w:rPr>
              <w:t xml:space="preserve"> внесении изменений в решение</w:t>
            </w:r>
            <w:r w:rsidRPr="00AD36BF">
              <w:rPr>
                <w:rFonts w:ascii="Times New Roman" w:hAnsi="Times New Roman" w:cs="Times New Roman"/>
              </w:rPr>
              <w:br/>
              <w:t xml:space="preserve">Совета депутатов Петрозаводского </w:t>
            </w:r>
            <w:r w:rsidRPr="00AD36BF">
              <w:rPr>
                <w:rFonts w:ascii="Times New Roman" w:hAnsi="Times New Roman" w:cs="Times New Roman"/>
              </w:rPr>
              <w:br/>
              <w:t xml:space="preserve">сельского поселения от 22.12.2021г. № 41                                                                                                                                                                                   «О бюджете Петрозаводского сельского                                         </w:t>
            </w:r>
            <w:r w:rsidRPr="00AD36BF">
              <w:rPr>
                <w:rFonts w:ascii="Times New Roman" w:hAnsi="Times New Roman" w:cs="Times New Roman"/>
              </w:rPr>
              <w:br/>
              <w:t xml:space="preserve">поселения на 2022 год и плановый </w:t>
            </w:r>
            <w:r w:rsidRPr="00AD36BF">
              <w:rPr>
                <w:rFonts w:ascii="Times New Roman" w:hAnsi="Times New Roman" w:cs="Times New Roman"/>
              </w:rPr>
              <w:br/>
              <w:t>период 2023 и 2024 годов»</w:t>
            </w:r>
            <w:r w:rsidRPr="00AD36BF">
              <w:rPr>
                <w:rFonts w:ascii="Times New Roman" w:hAnsi="Times New Roman" w:cs="Times New Roman"/>
              </w:rPr>
              <w:br/>
              <w:t>от "21" декабря 2022г. №</w:t>
            </w:r>
            <w:bookmarkEnd w:id="0"/>
            <w:r w:rsidRPr="00AD36BF">
              <w:rPr>
                <w:rFonts w:ascii="Times New Roman" w:hAnsi="Times New Roman" w:cs="Times New Roman"/>
              </w:rPr>
              <w:t>32</w:t>
            </w:r>
          </w:p>
        </w:tc>
      </w:tr>
      <w:tr w:rsidR="00AD36BF" w:rsidRPr="00AD36BF" w:rsidTr="009C7A98">
        <w:trPr>
          <w:trHeight w:val="1200"/>
        </w:trPr>
        <w:tc>
          <w:tcPr>
            <w:tcW w:w="19580" w:type="dxa"/>
            <w:gridSpan w:val="10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Ведомственная структура расходов</w:t>
            </w:r>
            <w:r w:rsidRPr="00AD36BF">
              <w:rPr>
                <w:rFonts w:ascii="Times New Roman" w:hAnsi="Times New Roman" w:cs="Times New Roman"/>
                <w:b/>
                <w:bCs/>
              </w:rPr>
              <w:br/>
              <w:t xml:space="preserve">бюджета Петрозаводского сельского поселения на 2022 год </w:t>
            </w:r>
          </w:p>
        </w:tc>
      </w:tr>
      <w:tr w:rsidR="00AD36BF" w:rsidRPr="00AD36BF" w:rsidTr="009C7A98">
        <w:trPr>
          <w:trHeight w:val="15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D36BF" w:rsidRPr="00AD36BF" w:rsidTr="009C7A98">
        <w:trPr>
          <w:trHeight w:val="398"/>
        </w:trPr>
        <w:tc>
          <w:tcPr>
            <w:tcW w:w="964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руб.</w:t>
            </w:r>
          </w:p>
        </w:tc>
      </w:tr>
      <w:tr w:rsidR="00AD36BF" w:rsidRPr="00AD36BF" w:rsidTr="009C7A98">
        <w:trPr>
          <w:trHeight w:val="570"/>
        </w:trPr>
        <w:tc>
          <w:tcPr>
            <w:tcW w:w="9640" w:type="dxa"/>
            <w:vMerge w:val="restart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380" w:type="dxa"/>
            <w:gridSpan w:val="8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Код классификации</w:t>
            </w:r>
          </w:p>
        </w:tc>
        <w:tc>
          <w:tcPr>
            <w:tcW w:w="2560" w:type="dxa"/>
            <w:vMerge w:val="restart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AD36BF" w:rsidRPr="00AD36BF" w:rsidTr="009C7A98">
        <w:trPr>
          <w:trHeight w:val="570"/>
        </w:trPr>
        <w:tc>
          <w:tcPr>
            <w:tcW w:w="9640" w:type="dxa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0" w:type="dxa"/>
            <w:vMerge w:val="restart"/>
            <w:textDirection w:val="btLr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ведомство</w:t>
            </w:r>
          </w:p>
        </w:tc>
        <w:tc>
          <w:tcPr>
            <w:tcW w:w="880" w:type="dxa"/>
            <w:vMerge w:val="restart"/>
            <w:textDirection w:val="btLr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820" w:type="dxa"/>
            <w:vMerge w:val="restart"/>
            <w:textDirection w:val="btLr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3780" w:type="dxa"/>
            <w:gridSpan w:val="4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 xml:space="preserve">целевая статья </w:t>
            </w:r>
          </w:p>
        </w:tc>
        <w:tc>
          <w:tcPr>
            <w:tcW w:w="1040" w:type="dxa"/>
            <w:vMerge w:val="restart"/>
            <w:textDirection w:val="btLr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 xml:space="preserve"> группа вида расходов</w:t>
            </w:r>
          </w:p>
        </w:tc>
        <w:tc>
          <w:tcPr>
            <w:tcW w:w="2560" w:type="dxa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36BF" w:rsidRPr="00AD36BF" w:rsidTr="009C7A98">
        <w:trPr>
          <w:trHeight w:val="3030"/>
        </w:trPr>
        <w:tc>
          <w:tcPr>
            <w:tcW w:w="9640" w:type="dxa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0" w:type="dxa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0" w:type="dxa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0" w:type="dxa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0" w:type="dxa"/>
            <w:textDirection w:val="btLr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программа</w:t>
            </w:r>
          </w:p>
        </w:tc>
        <w:tc>
          <w:tcPr>
            <w:tcW w:w="840" w:type="dxa"/>
            <w:textDirection w:val="btLr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подпрограмма</w:t>
            </w:r>
          </w:p>
        </w:tc>
        <w:tc>
          <w:tcPr>
            <w:tcW w:w="820" w:type="dxa"/>
            <w:textDirection w:val="btLr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1240" w:type="dxa"/>
            <w:textDirection w:val="btLr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направление</w:t>
            </w:r>
          </w:p>
        </w:tc>
        <w:tc>
          <w:tcPr>
            <w:tcW w:w="1040" w:type="dxa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60" w:type="dxa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36BF" w:rsidRPr="00AD36BF" w:rsidTr="009C7A98">
        <w:trPr>
          <w:trHeight w:val="540"/>
        </w:trPr>
        <w:tc>
          <w:tcPr>
            <w:tcW w:w="964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 xml:space="preserve">13 662 </w:t>
            </w:r>
            <w:r w:rsidRPr="00AD36BF">
              <w:rPr>
                <w:rFonts w:ascii="Times New Roman" w:hAnsi="Times New Roman" w:cs="Times New Roman"/>
                <w:b/>
                <w:bCs/>
              </w:rPr>
              <w:lastRenderedPageBreak/>
              <w:t>659,03</w:t>
            </w:r>
          </w:p>
        </w:tc>
      </w:tr>
      <w:tr w:rsidR="00AD36BF" w:rsidRPr="00AD36BF" w:rsidTr="009C7A98">
        <w:trPr>
          <w:trHeight w:val="54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lastRenderedPageBreak/>
              <w:t>Петрозаводское сельское поселение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806</w:t>
            </w:r>
          </w:p>
        </w:tc>
        <w:tc>
          <w:tcPr>
            <w:tcW w:w="88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13 662 659,03</w:t>
            </w:r>
          </w:p>
        </w:tc>
      </w:tr>
      <w:tr w:rsidR="00AD36BF" w:rsidRPr="00AD36BF" w:rsidTr="009C7A98">
        <w:trPr>
          <w:trHeight w:val="555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3 363 983,36</w:t>
            </w:r>
          </w:p>
        </w:tc>
      </w:tr>
      <w:tr w:rsidR="00AD36BF" w:rsidRPr="00AD36BF" w:rsidTr="009C7A98">
        <w:trPr>
          <w:trHeight w:val="93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733 590,59</w:t>
            </w:r>
          </w:p>
        </w:tc>
      </w:tr>
      <w:tr w:rsidR="00AD36BF" w:rsidRPr="00AD36BF" w:rsidTr="009C7A98">
        <w:trPr>
          <w:trHeight w:val="54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proofErr w:type="spellStart"/>
            <w:r w:rsidRPr="00AD36BF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AD36BF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733 590,59</w:t>
            </w:r>
          </w:p>
        </w:tc>
      </w:tr>
      <w:tr w:rsidR="00AD36BF" w:rsidRPr="00AD36BF" w:rsidTr="009C7A98">
        <w:trPr>
          <w:trHeight w:val="54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 xml:space="preserve">Расходы общегосударственного характера 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733 590,59</w:t>
            </w:r>
          </w:p>
        </w:tc>
      </w:tr>
      <w:tr w:rsidR="00AD36BF" w:rsidRPr="00AD36BF" w:rsidTr="009C7A98">
        <w:trPr>
          <w:trHeight w:val="54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99010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733 590,59</w:t>
            </w:r>
          </w:p>
        </w:tc>
      </w:tr>
      <w:tr w:rsidR="00AD36BF" w:rsidRPr="00AD36BF" w:rsidTr="009C7A98">
        <w:trPr>
          <w:trHeight w:val="2325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99010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733 590,59</w:t>
            </w:r>
          </w:p>
        </w:tc>
      </w:tr>
      <w:tr w:rsidR="00AD36BF" w:rsidRPr="00AD36BF" w:rsidTr="009C7A98">
        <w:trPr>
          <w:trHeight w:val="1395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472 237,82</w:t>
            </w:r>
          </w:p>
        </w:tc>
      </w:tr>
      <w:tr w:rsidR="00AD36BF" w:rsidRPr="00AD36BF" w:rsidTr="009C7A98">
        <w:trPr>
          <w:trHeight w:val="54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proofErr w:type="spellStart"/>
            <w:r w:rsidRPr="00AD36BF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AD36BF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472 237,82</w:t>
            </w:r>
          </w:p>
        </w:tc>
      </w:tr>
      <w:tr w:rsidR="00AD36BF" w:rsidRPr="00AD36BF" w:rsidTr="009C7A98">
        <w:trPr>
          <w:trHeight w:val="54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 xml:space="preserve">Расходы общегосударственного характера 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472 237,82</w:t>
            </w:r>
          </w:p>
        </w:tc>
      </w:tr>
      <w:tr w:rsidR="00AD36BF" w:rsidRPr="00AD36BF" w:rsidTr="009C7A98">
        <w:trPr>
          <w:trHeight w:val="93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21100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472 237,82</w:t>
            </w:r>
          </w:p>
        </w:tc>
      </w:tr>
      <w:tr w:rsidR="00AD36BF" w:rsidRPr="00AD36BF" w:rsidTr="009C7A98">
        <w:trPr>
          <w:trHeight w:val="2325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21100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472 237,82</w:t>
            </w:r>
          </w:p>
        </w:tc>
      </w:tr>
      <w:tr w:rsidR="00AD36BF" w:rsidRPr="00AD36BF" w:rsidTr="009C7A98">
        <w:trPr>
          <w:trHeight w:val="93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lastRenderedPageBreak/>
              <w:t>Финансовое обеспечение выполнения функций органов местного самоуправления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1 970 260,45</w:t>
            </w:r>
          </w:p>
        </w:tc>
      </w:tr>
      <w:tr w:rsidR="00AD36BF" w:rsidRPr="00AD36BF" w:rsidTr="009C7A98">
        <w:trPr>
          <w:trHeight w:val="2325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1 771 586,59</w:t>
            </w:r>
          </w:p>
        </w:tc>
      </w:tr>
      <w:tr w:rsidR="00AD36BF" w:rsidRPr="00AD36BF" w:rsidTr="009C7A98">
        <w:trPr>
          <w:trHeight w:val="93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192 073,86</w:t>
            </w:r>
          </w:p>
        </w:tc>
      </w:tr>
      <w:tr w:rsidR="00AD36BF" w:rsidRPr="00AD36BF" w:rsidTr="009C7A98">
        <w:trPr>
          <w:trHeight w:val="54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99770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6 600,00</w:t>
            </w:r>
          </w:p>
        </w:tc>
      </w:tr>
      <w:tr w:rsidR="00AD36BF" w:rsidRPr="00AD36BF" w:rsidTr="009C7A98">
        <w:trPr>
          <w:trHeight w:val="1395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142 309,00</w:t>
            </w:r>
          </w:p>
        </w:tc>
      </w:tr>
      <w:tr w:rsidR="00AD36BF" w:rsidRPr="00AD36BF" w:rsidTr="009C7A98">
        <w:trPr>
          <w:trHeight w:val="54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proofErr w:type="spellStart"/>
            <w:r w:rsidRPr="00AD36BF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AD36BF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142 309,00</w:t>
            </w:r>
          </w:p>
        </w:tc>
      </w:tr>
      <w:tr w:rsidR="00AD36BF" w:rsidRPr="00AD36BF" w:rsidTr="009C7A98">
        <w:trPr>
          <w:trHeight w:val="1395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 xml:space="preserve">Расходы на осуществление переданных полномочий органам местного самоуправления муниципального района по </w:t>
            </w:r>
            <w:proofErr w:type="gramStart"/>
            <w:r w:rsidRPr="00AD36BF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AD36BF">
              <w:rPr>
                <w:rFonts w:ascii="Times New Roman" w:hAnsi="Times New Roman" w:cs="Times New Roman"/>
              </w:rPr>
              <w:t xml:space="preserve"> исполнением бюджета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52102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141 309,00</w:t>
            </w:r>
          </w:p>
        </w:tc>
      </w:tr>
      <w:tr w:rsidR="00AD36BF" w:rsidRPr="00AD36BF" w:rsidTr="009C7A98">
        <w:trPr>
          <w:trHeight w:val="54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52102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141 309,00</w:t>
            </w:r>
          </w:p>
        </w:tc>
      </w:tr>
      <w:tr w:rsidR="00AD36BF" w:rsidRPr="00AD36BF" w:rsidTr="009C7A98">
        <w:trPr>
          <w:trHeight w:val="186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Расходы на осуществление переданных полномочий органам местного самоуправления муниципального района на осуществление внутреннего муниципального финансового контроля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52110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1 000,00</w:t>
            </w:r>
          </w:p>
        </w:tc>
      </w:tr>
      <w:tr w:rsidR="00AD36BF" w:rsidRPr="00AD36BF" w:rsidTr="009C7A98">
        <w:trPr>
          <w:trHeight w:val="54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52110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1 000,00</w:t>
            </w:r>
          </w:p>
        </w:tc>
      </w:tr>
      <w:tr w:rsidR="00AD36BF" w:rsidRPr="00AD36BF" w:rsidTr="009C7A98">
        <w:trPr>
          <w:trHeight w:val="54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31 265,50</w:t>
            </w:r>
          </w:p>
        </w:tc>
      </w:tr>
      <w:tr w:rsidR="00AD36BF" w:rsidRPr="00AD36BF" w:rsidTr="009C7A98">
        <w:trPr>
          <w:trHeight w:val="54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proofErr w:type="spellStart"/>
            <w:r w:rsidRPr="00AD36BF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AD36BF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31 265,50</w:t>
            </w:r>
          </w:p>
        </w:tc>
      </w:tr>
      <w:tr w:rsidR="00AD36BF" w:rsidRPr="00AD36BF" w:rsidTr="009C7A98">
        <w:trPr>
          <w:trHeight w:val="93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Проведение выборов в законодательные (представительные) органы местного самоуправления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99140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31 265,50</w:t>
            </w:r>
          </w:p>
        </w:tc>
      </w:tr>
      <w:tr w:rsidR="00AD36BF" w:rsidRPr="00AD36BF" w:rsidTr="009C7A98">
        <w:trPr>
          <w:trHeight w:val="54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99140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31 265,50</w:t>
            </w:r>
          </w:p>
        </w:tc>
      </w:tr>
      <w:tr w:rsidR="00AD36BF" w:rsidRPr="00AD36BF" w:rsidTr="009C7A98">
        <w:trPr>
          <w:trHeight w:val="54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14 320,00</w:t>
            </w:r>
          </w:p>
        </w:tc>
      </w:tr>
      <w:tr w:rsidR="00AD36BF" w:rsidRPr="00AD36BF" w:rsidTr="009C7A98">
        <w:trPr>
          <w:trHeight w:val="54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proofErr w:type="spellStart"/>
            <w:r w:rsidRPr="00AD36BF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AD36BF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14 320,00</w:t>
            </w:r>
          </w:p>
        </w:tc>
      </w:tr>
      <w:tr w:rsidR="00AD36BF" w:rsidRPr="00AD36BF" w:rsidTr="009C7A98">
        <w:trPr>
          <w:trHeight w:val="1395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Выполнение кадастровых работ, оценка, инвентаризация, содержание и прочие расходы в отношении государственной и муниципальной собственности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90200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14 000,00</w:t>
            </w:r>
          </w:p>
        </w:tc>
      </w:tr>
      <w:tr w:rsidR="00AD36BF" w:rsidRPr="00AD36BF" w:rsidTr="009C7A98">
        <w:trPr>
          <w:trHeight w:val="93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90200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14 000,00</w:t>
            </w:r>
          </w:p>
        </w:tc>
      </w:tr>
      <w:tr w:rsidR="00AD36BF" w:rsidRPr="00AD36BF" w:rsidTr="009C7A98">
        <w:trPr>
          <w:trHeight w:val="7905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proofErr w:type="gramStart"/>
            <w:r w:rsidRPr="00AD36BF">
              <w:rPr>
                <w:rFonts w:ascii="Times New Roman" w:hAnsi="Times New Roman" w:cs="Times New Roman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"Об административных комиссиях</w:t>
            </w:r>
            <w:proofErr w:type="gramEnd"/>
            <w:r w:rsidRPr="00AD36BF">
              <w:rPr>
                <w:rFonts w:ascii="Times New Roman" w:hAnsi="Times New Roman" w:cs="Times New Roman"/>
              </w:rPr>
              <w:t xml:space="preserve">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правонарушениях"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99090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320,00</w:t>
            </w:r>
          </w:p>
        </w:tc>
      </w:tr>
      <w:tr w:rsidR="00AD36BF" w:rsidRPr="00AD36BF" w:rsidTr="009C7A98">
        <w:trPr>
          <w:trHeight w:val="93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99090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320,00</w:t>
            </w:r>
          </w:p>
        </w:tc>
      </w:tr>
      <w:tr w:rsidR="00AD36BF" w:rsidRPr="00AD36BF" w:rsidTr="009C7A98">
        <w:trPr>
          <w:trHeight w:val="555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139 445,00</w:t>
            </w:r>
          </w:p>
        </w:tc>
      </w:tr>
      <w:tr w:rsidR="00AD36BF" w:rsidRPr="00AD36BF" w:rsidTr="009C7A98">
        <w:trPr>
          <w:trHeight w:val="54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 xml:space="preserve">Мобилизационная и вневойсковая </w:t>
            </w:r>
            <w:r w:rsidRPr="00AD36BF">
              <w:rPr>
                <w:rFonts w:ascii="Times New Roman" w:hAnsi="Times New Roman" w:cs="Times New Roman"/>
              </w:rPr>
              <w:lastRenderedPageBreak/>
              <w:t>подготовка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lastRenderedPageBreak/>
              <w:t>80</w:t>
            </w:r>
            <w:r w:rsidRPr="00AD36BF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lastRenderedPageBreak/>
              <w:t>02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0000</w:t>
            </w:r>
            <w:r w:rsidRPr="00AD36BF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lastRenderedPageBreak/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139 445,00</w:t>
            </w:r>
          </w:p>
        </w:tc>
      </w:tr>
      <w:tr w:rsidR="00AD36BF" w:rsidRPr="00AD36BF" w:rsidTr="009C7A98">
        <w:trPr>
          <w:trHeight w:val="1395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lastRenderedPageBreak/>
              <w:t>Муниципальная программа "Профилактика преступлений и иных правонарушений на территории Кусинского муниципального района"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139 445,00</w:t>
            </w:r>
          </w:p>
        </w:tc>
      </w:tr>
      <w:tr w:rsidR="00AD36BF" w:rsidRPr="00AD36BF" w:rsidTr="009C7A98">
        <w:trPr>
          <w:trHeight w:val="3255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Расходы за счет субвенций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139 445,00</w:t>
            </w:r>
          </w:p>
        </w:tc>
      </w:tr>
      <w:tr w:rsidR="00AD36BF" w:rsidRPr="00AD36BF" w:rsidTr="009C7A98">
        <w:trPr>
          <w:trHeight w:val="2325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51180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139 445,00</w:t>
            </w:r>
          </w:p>
        </w:tc>
      </w:tr>
      <w:tr w:rsidR="00AD36BF" w:rsidRPr="00AD36BF" w:rsidTr="009C7A98">
        <w:trPr>
          <w:trHeight w:val="90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1 008 504,00</w:t>
            </w:r>
          </w:p>
        </w:tc>
      </w:tr>
      <w:tr w:rsidR="00AD36BF" w:rsidRPr="00AD36BF" w:rsidTr="009C7A98">
        <w:trPr>
          <w:trHeight w:val="54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Гражданская оборона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1 008 504,00</w:t>
            </w:r>
          </w:p>
        </w:tc>
      </w:tr>
      <w:tr w:rsidR="00AD36BF" w:rsidRPr="00AD36BF" w:rsidTr="009C7A98">
        <w:trPr>
          <w:trHeight w:val="1395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 xml:space="preserve">Муниципальная программа "Обеспечение доступным и комфортным </w:t>
            </w:r>
            <w:proofErr w:type="spellStart"/>
            <w:r w:rsidRPr="00AD36BF">
              <w:rPr>
                <w:rFonts w:ascii="Times New Roman" w:hAnsi="Times New Roman" w:cs="Times New Roman"/>
              </w:rPr>
              <w:t>жильем-граждан</w:t>
            </w:r>
            <w:proofErr w:type="spellEnd"/>
            <w:r w:rsidRPr="00AD36BF">
              <w:rPr>
                <w:rFonts w:ascii="Times New Roman" w:hAnsi="Times New Roman" w:cs="Times New Roman"/>
              </w:rPr>
              <w:t xml:space="preserve"> Российской Федерации</w:t>
            </w:r>
            <w:proofErr w:type="gramStart"/>
            <w:r w:rsidRPr="00AD36BF">
              <w:rPr>
                <w:rFonts w:ascii="Times New Roman" w:hAnsi="Times New Roman" w:cs="Times New Roman"/>
              </w:rPr>
              <w:t>"в</w:t>
            </w:r>
            <w:proofErr w:type="gramEnd"/>
            <w:r w:rsidRPr="00AD36BF">
              <w:rPr>
                <w:rFonts w:ascii="Times New Roman" w:hAnsi="Times New Roman" w:cs="Times New Roman"/>
              </w:rPr>
              <w:t xml:space="preserve"> Кусинском муниципальном районе"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34 800,00</w:t>
            </w:r>
          </w:p>
        </w:tc>
      </w:tr>
      <w:tr w:rsidR="00AD36BF" w:rsidRPr="00AD36BF" w:rsidTr="009C7A98">
        <w:trPr>
          <w:trHeight w:val="93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40001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34 800,00</w:t>
            </w:r>
          </w:p>
        </w:tc>
      </w:tr>
      <w:tr w:rsidR="00AD36BF" w:rsidRPr="00AD36BF" w:rsidTr="009C7A98">
        <w:trPr>
          <w:trHeight w:val="279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Муниципальная программа "Совершенствование и развитие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территории Кусинского муниципального района Челябинской области"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973 704,00</w:t>
            </w:r>
          </w:p>
        </w:tc>
      </w:tr>
      <w:tr w:rsidR="00AD36BF" w:rsidRPr="00AD36BF" w:rsidTr="009C7A98">
        <w:trPr>
          <w:trHeight w:val="555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lastRenderedPageBreak/>
              <w:t>Иные расходы на реализацию отраслевых мероприятий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973 704,00</w:t>
            </w:r>
          </w:p>
        </w:tc>
      </w:tr>
      <w:tr w:rsidR="00AD36BF" w:rsidRPr="00AD36BF" w:rsidTr="009C7A98">
        <w:trPr>
          <w:trHeight w:val="93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Содержание муниципальных систем оповещения и информирования населения о чрезвычайных ситуациях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01488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973 704,00</w:t>
            </w:r>
          </w:p>
        </w:tc>
      </w:tr>
      <w:tr w:rsidR="00AD36BF" w:rsidRPr="00AD36BF" w:rsidTr="009C7A98">
        <w:trPr>
          <w:trHeight w:val="93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01488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973 704,00</w:t>
            </w:r>
          </w:p>
        </w:tc>
      </w:tr>
      <w:tr w:rsidR="00AD36BF" w:rsidRPr="00AD36BF" w:rsidTr="009C7A98">
        <w:trPr>
          <w:trHeight w:val="54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4 112 442,62</w:t>
            </w:r>
          </w:p>
        </w:tc>
      </w:tr>
      <w:tr w:rsidR="00AD36BF" w:rsidRPr="00AD36BF" w:rsidTr="009C7A98">
        <w:trPr>
          <w:trHeight w:val="54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4 112 442,62</w:t>
            </w:r>
          </w:p>
        </w:tc>
      </w:tr>
      <w:tr w:rsidR="00AD36BF" w:rsidRPr="00AD36BF" w:rsidTr="009C7A98">
        <w:trPr>
          <w:trHeight w:val="93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Муниципальная программа "Развитие дорожного хозяйства в Кусинском муниципальном районе"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4 112 442,62</w:t>
            </w:r>
          </w:p>
        </w:tc>
      </w:tr>
      <w:tr w:rsidR="00AD36BF" w:rsidRPr="00AD36BF" w:rsidTr="009C7A98">
        <w:trPr>
          <w:trHeight w:val="93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81002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695 427,16</w:t>
            </w:r>
          </w:p>
        </w:tc>
      </w:tr>
      <w:tr w:rsidR="00AD36BF" w:rsidRPr="00AD36BF" w:rsidTr="009C7A98">
        <w:trPr>
          <w:trHeight w:val="93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81002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695 427,16</w:t>
            </w:r>
          </w:p>
        </w:tc>
      </w:tr>
      <w:tr w:rsidR="00AD36BF" w:rsidRPr="00AD36BF" w:rsidTr="009C7A98">
        <w:trPr>
          <w:trHeight w:val="93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81003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1 726 404,51</w:t>
            </w:r>
          </w:p>
        </w:tc>
      </w:tr>
      <w:tr w:rsidR="00AD36BF" w:rsidRPr="00AD36BF" w:rsidTr="009C7A98">
        <w:trPr>
          <w:trHeight w:val="93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81003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1 726 404,51</w:t>
            </w:r>
          </w:p>
        </w:tc>
      </w:tr>
      <w:tr w:rsidR="00AD36BF" w:rsidRPr="00AD36BF" w:rsidTr="009C7A98">
        <w:trPr>
          <w:trHeight w:val="279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 xml:space="preserve">Распределение бюджетных ассигнований по целевым статьям </w:t>
            </w:r>
            <w:r w:rsidRPr="00AD36BF">
              <w:rPr>
                <w:rFonts w:ascii="Times New Roman" w:hAnsi="Times New Roman" w:cs="Times New Roman"/>
              </w:rPr>
              <w:br/>
              <w:t xml:space="preserve">(муниципальным программам </w:t>
            </w:r>
            <w:proofErr w:type="spellStart"/>
            <w:r w:rsidRPr="00AD36BF">
              <w:rPr>
                <w:rFonts w:ascii="Times New Roman" w:hAnsi="Times New Roman" w:cs="Times New Roman"/>
              </w:rPr>
              <w:t>Медведевского</w:t>
            </w:r>
            <w:proofErr w:type="spellEnd"/>
            <w:r w:rsidRPr="00AD36BF">
              <w:rPr>
                <w:rFonts w:ascii="Times New Roman" w:hAnsi="Times New Roman" w:cs="Times New Roman"/>
              </w:rPr>
              <w:t xml:space="preserve"> сельского поселения и </w:t>
            </w:r>
            <w:proofErr w:type="spellStart"/>
            <w:r w:rsidRPr="00AD36BF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AD36BF">
              <w:rPr>
                <w:rFonts w:ascii="Times New Roman" w:hAnsi="Times New Roman" w:cs="Times New Roman"/>
              </w:rPr>
              <w:t xml:space="preserve"> направлениям деятельности), группам видов расходов, разделам и подразделам классификации расходов бюджетов на 2021 год 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S6050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1 690 610,95</w:t>
            </w:r>
          </w:p>
        </w:tc>
      </w:tr>
      <w:tr w:rsidR="00AD36BF" w:rsidRPr="00AD36BF" w:rsidTr="009C7A98">
        <w:trPr>
          <w:trHeight w:val="93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S6050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1 690 610,95</w:t>
            </w:r>
          </w:p>
        </w:tc>
      </w:tr>
      <w:tr w:rsidR="00AD36BF" w:rsidRPr="00AD36BF" w:rsidTr="009C7A98">
        <w:trPr>
          <w:trHeight w:val="54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4 302 263,50</w:t>
            </w:r>
          </w:p>
        </w:tc>
      </w:tr>
      <w:tr w:rsidR="00AD36BF" w:rsidRPr="00AD36BF" w:rsidTr="009C7A98">
        <w:trPr>
          <w:trHeight w:val="54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701 153,00</w:t>
            </w:r>
          </w:p>
        </w:tc>
      </w:tr>
      <w:tr w:rsidR="00AD36BF" w:rsidRPr="00AD36BF" w:rsidTr="009C7A98">
        <w:trPr>
          <w:trHeight w:val="1395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lastRenderedPageBreak/>
              <w:t>Муниципальная программа "Модернизация жилищно-коммунального хозяйства на территории Петрозаводского сельского поселения"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701 153,00</w:t>
            </w:r>
          </w:p>
        </w:tc>
      </w:tr>
      <w:tr w:rsidR="00AD36BF" w:rsidRPr="00AD36BF" w:rsidTr="009C7A98">
        <w:trPr>
          <w:trHeight w:val="54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Мероприятия в области жилищного хозяйства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65003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701 153,00</w:t>
            </w:r>
          </w:p>
        </w:tc>
      </w:tr>
      <w:tr w:rsidR="00AD36BF" w:rsidRPr="00AD36BF" w:rsidTr="009C7A98">
        <w:trPr>
          <w:trHeight w:val="54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1 342 639,50</w:t>
            </w:r>
          </w:p>
        </w:tc>
      </w:tr>
      <w:tr w:rsidR="00AD36BF" w:rsidRPr="00AD36BF" w:rsidTr="009C7A98">
        <w:trPr>
          <w:trHeight w:val="54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35105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1 342 639,50</w:t>
            </w:r>
          </w:p>
        </w:tc>
      </w:tr>
      <w:tr w:rsidR="00AD36BF" w:rsidRPr="00AD36BF" w:rsidTr="009C7A98">
        <w:trPr>
          <w:trHeight w:val="93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35105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1 342 639,50</w:t>
            </w:r>
          </w:p>
        </w:tc>
      </w:tr>
      <w:tr w:rsidR="00AD36BF" w:rsidRPr="00AD36BF" w:rsidTr="009C7A98">
        <w:trPr>
          <w:trHeight w:val="54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2 258 471,00</w:t>
            </w:r>
          </w:p>
        </w:tc>
      </w:tr>
      <w:tr w:rsidR="00AD36BF" w:rsidRPr="00AD36BF" w:rsidTr="009C7A98">
        <w:trPr>
          <w:trHeight w:val="93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 xml:space="preserve">Муниципальная программа "Благоустройство </w:t>
            </w:r>
            <w:proofErr w:type="spellStart"/>
            <w:r w:rsidRPr="00AD36BF">
              <w:rPr>
                <w:rFonts w:ascii="Times New Roman" w:hAnsi="Times New Roman" w:cs="Times New Roman"/>
              </w:rPr>
              <w:t>территори</w:t>
            </w:r>
            <w:proofErr w:type="gramStart"/>
            <w:r w:rsidRPr="00AD36BF">
              <w:rPr>
                <w:rFonts w:ascii="Times New Roman" w:hAnsi="Times New Roman" w:cs="Times New Roman"/>
              </w:rPr>
              <w:t>b</w:t>
            </w:r>
            <w:proofErr w:type="spellEnd"/>
            <w:proofErr w:type="gramEnd"/>
            <w:r w:rsidRPr="00AD36BF">
              <w:rPr>
                <w:rFonts w:ascii="Times New Roman" w:hAnsi="Times New Roman" w:cs="Times New Roman"/>
              </w:rPr>
              <w:t xml:space="preserve"> Петрозаводского сельского поселения"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558 471,00</w:t>
            </w:r>
          </w:p>
        </w:tc>
      </w:tr>
      <w:tr w:rsidR="00AD36BF" w:rsidRPr="00AD36BF" w:rsidTr="009C7A98">
        <w:trPr>
          <w:trHeight w:val="93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Прочие мероприятия по благоустройству территорий поселений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60005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558 471,00</w:t>
            </w:r>
          </w:p>
        </w:tc>
      </w:tr>
      <w:tr w:rsidR="00AD36BF" w:rsidRPr="00AD36BF" w:rsidTr="009C7A98">
        <w:trPr>
          <w:trHeight w:val="93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60005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558 471,00</w:t>
            </w:r>
          </w:p>
        </w:tc>
      </w:tr>
      <w:tr w:rsidR="00AD36BF" w:rsidRPr="00AD36BF" w:rsidTr="009C7A98">
        <w:trPr>
          <w:trHeight w:val="54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proofErr w:type="spellStart"/>
            <w:r w:rsidRPr="00AD36BF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AD36BF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1 700 000,00</w:t>
            </w:r>
          </w:p>
        </w:tc>
      </w:tr>
      <w:tr w:rsidR="00AD36BF" w:rsidRPr="00AD36BF" w:rsidTr="009C7A98">
        <w:trPr>
          <w:trHeight w:val="54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60001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1 200 000,00</w:t>
            </w:r>
          </w:p>
        </w:tc>
      </w:tr>
      <w:tr w:rsidR="00AD36BF" w:rsidRPr="00AD36BF" w:rsidTr="009C7A98">
        <w:trPr>
          <w:trHeight w:val="93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60001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1 200 000,00</w:t>
            </w:r>
          </w:p>
        </w:tc>
      </w:tr>
      <w:tr w:rsidR="00AD36BF" w:rsidRPr="00AD36BF" w:rsidTr="009C7A98">
        <w:trPr>
          <w:trHeight w:val="93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Реализация инициативного проекта "Ремонт моста в д</w:t>
            </w:r>
            <w:proofErr w:type="gramStart"/>
            <w:r w:rsidRPr="00AD36BF">
              <w:rPr>
                <w:rFonts w:ascii="Times New Roman" w:hAnsi="Times New Roman" w:cs="Times New Roman"/>
              </w:rPr>
              <w:t>.С</w:t>
            </w:r>
            <w:proofErr w:type="gramEnd"/>
            <w:r w:rsidRPr="00AD36BF">
              <w:rPr>
                <w:rFonts w:ascii="Times New Roman" w:hAnsi="Times New Roman" w:cs="Times New Roman"/>
              </w:rPr>
              <w:t xml:space="preserve">тарая </w:t>
            </w:r>
            <w:proofErr w:type="spellStart"/>
            <w:r w:rsidRPr="00AD36BF">
              <w:rPr>
                <w:rFonts w:ascii="Times New Roman" w:hAnsi="Times New Roman" w:cs="Times New Roman"/>
              </w:rPr>
              <w:t>Арша</w:t>
            </w:r>
            <w:proofErr w:type="spellEnd"/>
            <w:r w:rsidRPr="00AD36BF">
              <w:rPr>
                <w:rFonts w:ascii="Times New Roman" w:hAnsi="Times New Roman" w:cs="Times New Roman"/>
              </w:rPr>
              <w:t xml:space="preserve">, через </w:t>
            </w:r>
            <w:proofErr w:type="spellStart"/>
            <w:r w:rsidRPr="00AD36BF">
              <w:rPr>
                <w:rFonts w:ascii="Times New Roman" w:hAnsi="Times New Roman" w:cs="Times New Roman"/>
              </w:rPr>
              <w:t>р.Арша</w:t>
            </w:r>
            <w:proofErr w:type="spellEnd"/>
            <w:r w:rsidRPr="00AD36B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99602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500 000,00</w:t>
            </w:r>
          </w:p>
        </w:tc>
      </w:tr>
      <w:tr w:rsidR="00AD36BF" w:rsidRPr="00AD36BF" w:rsidTr="009C7A98">
        <w:trPr>
          <w:trHeight w:val="93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99602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500 000,00</w:t>
            </w:r>
          </w:p>
        </w:tc>
      </w:tr>
      <w:tr w:rsidR="00AD36BF" w:rsidRPr="00AD36BF" w:rsidTr="009C7A98">
        <w:trPr>
          <w:trHeight w:val="54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ОХРАНА ОКРУЖАЮЩЕЙ СРЕДЫ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457 004,00</w:t>
            </w:r>
          </w:p>
        </w:tc>
      </w:tr>
      <w:tr w:rsidR="00AD36BF" w:rsidRPr="00AD36BF" w:rsidTr="009C7A98">
        <w:trPr>
          <w:trHeight w:val="54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457 004,00</w:t>
            </w:r>
          </w:p>
        </w:tc>
      </w:tr>
      <w:tr w:rsidR="00AD36BF" w:rsidRPr="00AD36BF" w:rsidTr="009C7A98">
        <w:trPr>
          <w:trHeight w:val="93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lastRenderedPageBreak/>
              <w:t>Муниципальная программа "Охрана окружающей среды в Кусинском муниципальном районе"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457 004,00</w:t>
            </w:r>
          </w:p>
        </w:tc>
      </w:tr>
      <w:tr w:rsidR="00AD36BF" w:rsidRPr="00AD36BF" w:rsidTr="009C7A98">
        <w:trPr>
          <w:trHeight w:val="54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60004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118 000,00</w:t>
            </w:r>
          </w:p>
        </w:tc>
      </w:tr>
      <w:tr w:rsidR="00AD36BF" w:rsidRPr="00AD36BF" w:rsidTr="009C7A98">
        <w:trPr>
          <w:trHeight w:val="93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60004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118 000,00</w:t>
            </w:r>
          </w:p>
        </w:tc>
      </w:tr>
      <w:tr w:rsidR="00AD36BF" w:rsidRPr="00AD36BF" w:rsidTr="009C7A98">
        <w:trPr>
          <w:trHeight w:val="54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Мероприятия в области охраны окружающей среды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1 500,00</w:t>
            </w:r>
          </w:p>
        </w:tc>
      </w:tr>
      <w:tr w:rsidR="00AD36BF" w:rsidRPr="00AD36BF" w:rsidTr="009C7A98">
        <w:trPr>
          <w:trHeight w:val="93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60007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1 500,00</w:t>
            </w:r>
          </w:p>
        </w:tc>
      </w:tr>
      <w:tr w:rsidR="00AD36BF" w:rsidRPr="00AD36BF" w:rsidTr="009C7A98">
        <w:trPr>
          <w:trHeight w:val="54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Региональный проект "Чистая страна"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G1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316 790,00</w:t>
            </w:r>
          </w:p>
        </w:tc>
      </w:tr>
      <w:tr w:rsidR="00AD36BF" w:rsidRPr="00AD36BF" w:rsidTr="009C7A98">
        <w:trPr>
          <w:trHeight w:val="54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Ликвидация несанкционированных свалок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G1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S3200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316 790,00</w:t>
            </w:r>
          </w:p>
        </w:tc>
      </w:tr>
      <w:tr w:rsidR="00AD36BF" w:rsidRPr="00AD36BF" w:rsidTr="009C7A98">
        <w:trPr>
          <w:trHeight w:val="93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G1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S3200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316 790,00</w:t>
            </w:r>
          </w:p>
        </w:tc>
      </w:tr>
      <w:tr w:rsidR="00AD36BF" w:rsidRPr="00AD36BF" w:rsidTr="009C7A98">
        <w:trPr>
          <w:trHeight w:val="93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Региональный проект "Комплексная система обращения с твердыми коммунальными отходами"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G2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20 714,00</w:t>
            </w:r>
          </w:p>
        </w:tc>
      </w:tr>
      <w:tr w:rsidR="00AD36BF" w:rsidRPr="00AD36BF" w:rsidTr="009C7A98">
        <w:trPr>
          <w:trHeight w:val="93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G2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S3120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20 714,00</w:t>
            </w:r>
          </w:p>
        </w:tc>
      </w:tr>
      <w:tr w:rsidR="00AD36BF" w:rsidRPr="00AD36BF" w:rsidTr="009C7A98">
        <w:trPr>
          <w:trHeight w:val="93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G2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S3120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20 714,00</w:t>
            </w:r>
          </w:p>
        </w:tc>
      </w:tr>
      <w:tr w:rsidR="00AD36BF" w:rsidRPr="00AD36BF" w:rsidTr="009C7A98">
        <w:trPr>
          <w:trHeight w:val="54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165 016,55</w:t>
            </w:r>
          </w:p>
        </w:tc>
      </w:tr>
      <w:tr w:rsidR="00AD36BF" w:rsidRPr="00AD36BF" w:rsidTr="009C7A98">
        <w:trPr>
          <w:trHeight w:val="54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165 016,55</w:t>
            </w:r>
          </w:p>
        </w:tc>
      </w:tr>
      <w:tr w:rsidR="00AD36BF" w:rsidRPr="00AD36BF" w:rsidTr="009C7A98">
        <w:trPr>
          <w:trHeight w:val="93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Муниципальная программа "Развитие культуры и туризма в Кусинском муниципальном районе"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96 529,00</w:t>
            </w:r>
          </w:p>
        </w:tc>
      </w:tr>
      <w:tr w:rsidR="00AD36BF" w:rsidRPr="00AD36BF" w:rsidTr="009C7A98">
        <w:trPr>
          <w:trHeight w:val="93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 xml:space="preserve">Подпрограмма "Сохранение и развитие </w:t>
            </w:r>
            <w:proofErr w:type="spellStart"/>
            <w:r w:rsidRPr="00AD36BF">
              <w:rPr>
                <w:rFonts w:ascii="Times New Roman" w:hAnsi="Times New Roman" w:cs="Times New Roman"/>
              </w:rPr>
              <w:t>культурно-досуговой</w:t>
            </w:r>
            <w:proofErr w:type="spellEnd"/>
            <w:r w:rsidRPr="00AD36BF">
              <w:rPr>
                <w:rFonts w:ascii="Times New Roman" w:hAnsi="Times New Roman" w:cs="Times New Roman"/>
              </w:rPr>
              <w:t xml:space="preserve"> сферы"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96 529,00</w:t>
            </w:r>
          </w:p>
        </w:tc>
      </w:tr>
      <w:tr w:rsidR="00AD36BF" w:rsidRPr="00AD36BF" w:rsidTr="009C7A98">
        <w:trPr>
          <w:trHeight w:val="54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 xml:space="preserve">Мероприятия в области </w:t>
            </w:r>
            <w:proofErr w:type="spellStart"/>
            <w:r w:rsidRPr="00AD36BF">
              <w:rPr>
                <w:rFonts w:ascii="Times New Roman" w:hAnsi="Times New Roman" w:cs="Times New Roman"/>
              </w:rPr>
              <w:t>культурно-досуговой</w:t>
            </w:r>
            <w:proofErr w:type="spellEnd"/>
            <w:r w:rsidRPr="00AD36BF">
              <w:rPr>
                <w:rFonts w:ascii="Times New Roman" w:hAnsi="Times New Roman" w:cs="Times New Roman"/>
              </w:rPr>
              <w:t xml:space="preserve"> сферы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600012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76 529,00</w:t>
            </w:r>
          </w:p>
        </w:tc>
      </w:tr>
      <w:tr w:rsidR="00AD36BF" w:rsidRPr="00AD36BF" w:rsidTr="009C7A98">
        <w:trPr>
          <w:trHeight w:val="93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600012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76 529,00</w:t>
            </w:r>
          </w:p>
        </w:tc>
      </w:tr>
      <w:tr w:rsidR="00AD36BF" w:rsidRPr="00AD36BF" w:rsidTr="009C7A98">
        <w:trPr>
          <w:trHeight w:val="54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 xml:space="preserve">Мероприятия в области </w:t>
            </w:r>
            <w:proofErr w:type="spellStart"/>
            <w:r w:rsidRPr="00AD36BF">
              <w:rPr>
                <w:rFonts w:ascii="Times New Roman" w:hAnsi="Times New Roman" w:cs="Times New Roman"/>
              </w:rPr>
              <w:t>культурно-досуговой</w:t>
            </w:r>
            <w:proofErr w:type="spellEnd"/>
            <w:r w:rsidRPr="00AD36BF">
              <w:rPr>
                <w:rFonts w:ascii="Times New Roman" w:hAnsi="Times New Roman" w:cs="Times New Roman"/>
              </w:rPr>
              <w:t xml:space="preserve"> сферы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600013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20 000,00</w:t>
            </w:r>
          </w:p>
        </w:tc>
      </w:tr>
      <w:tr w:rsidR="00AD36BF" w:rsidRPr="00AD36BF" w:rsidTr="009C7A98">
        <w:trPr>
          <w:trHeight w:val="93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600013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20 000,00</w:t>
            </w:r>
          </w:p>
        </w:tc>
      </w:tr>
      <w:tr w:rsidR="00AD36BF" w:rsidRPr="00AD36BF" w:rsidTr="009C7A98">
        <w:trPr>
          <w:trHeight w:val="54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proofErr w:type="spellStart"/>
            <w:r w:rsidRPr="00AD36BF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AD36BF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68 487,55</w:t>
            </w:r>
          </w:p>
        </w:tc>
      </w:tr>
      <w:tr w:rsidR="00AD36BF" w:rsidRPr="00AD36BF" w:rsidTr="009C7A98">
        <w:trPr>
          <w:trHeight w:val="186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Выполнение публичных обязательств перед физическим лицом, подлежащих исполнению в денежной форме (доплаты к пенсиям государственных служащих субъектов Российской федерации и муниципальных служащих)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95491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68 487,55</w:t>
            </w:r>
          </w:p>
        </w:tc>
      </w:tr>
      <w:tr w:rsidR="00AD36BF" w:rsidRPr="00AD36BF" w:rsidTr="009C7A98">
        <w:trPr>
          <w:trHeight w:val="54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95491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68 487,55</w:t>
            </w:r>
          </w:p>
        </w:tc>
      </w:tr>
      <w:tr w:rsidR="00AD36BF" w:rsidRPr="00AD36BF" w:rsidTr="009C7A98">
        <w:trPr>
          <w:trHeight w:val="54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114 000,00</w:t>
            </w:r>
          </w:p>
        </w:tc>
      </w:tr>
      <w:tr w:rsidR="00AD36BF" w:rsidRPr="00AD36BF" w:rsidTr="009C7A98">
        <w:trPr>
          <w:trHeight w:val="54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114 000,00</w:t>
            </w:r>
          </w:p>
        </w:tc>
      </w:tr>
      <w:tr w:rsidR="00AD36BF" w:rsidRPr="00AD36BF" w:rsidTr="009C7A98">
        <w:trPr>
          <w:trHeight w:val="2325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Муниципальная программа "Обеспечение информационной открытости органов местного самоуправления Кусинского муниципального района и поддержка социально значимых проектов в сфере средств массовой информации"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114 000,00</w:t>
            </w:r>
          </w:p>
        </w:tc>
      </w:tr>
      <w:tr w:rsidR="00AD36BF" w:rsidRPr="00AD36BF" w:rsidTr="009C7A98">
        <w:trPr>
          <w:trHeight w:val="1395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98700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114 000,00</w:t>
            </w:r>
          </w:p>
        </w:tc>
      </w:tr>
      <w:tr w:rsidR="00AD36BF" w:rsidRPr="00AD36BF" w:rsidTr="009C7A98">
        <w:trPr>
          <w:trHeight w:val="930"/>
        </w:trPr>
        <w:tc>
          <w:tcPr>
            <w:tcW w:w="96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98700</w:t>
            </w:r>
          </w:p>
        </w:tc>
        <w:tc>
          <w:tcPr>
            <w:tcW w:w="10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114 000,00</w:t>
            </w:r>
          </w:p>
        </w:tc>
      </w:tr>
    </w:tbl>
    <w:p w:rsidR="00AD36BF" w:rsidRPr="00AD36BF" w:rsidRDefault="00AD36BF" w:rsidP="00AD36BF">
      <w:pPr>
        <w:rPr>
          <w:rFonts w:ascii="Times New Roman" w:hAnsi="Times New Roman" w:cs="Times New Roman"/>
        </w:rPr>
      </w:pPr>
    </w:p>
    <w:p w:rsidR="00AD36BF" w:rsidRPr="00AD36BF" w:rsidRDefault="00AD36BF" w:rsidP="00AD36BF">
      <w:pPr>
        <w:rPr>
          <w:rFonts w:ascii="Times New Roman" w:hAnsi="Times New Roman" w:cs="Times New Roman"/>
        </w:rPr>
      </w:pPr>
    </w:p>
    <w:p w:rsidR="00AD36BF" w:rsidRPr="00AD36BF" w:rsidRDefault="00AD36BF" w:rsidP="00AD36BF">
      <w:pPr>
        <w:rPr>
          <w:rFonts w:ascii="Times New Roman" w:hAnsi="Times New Roman" w:cs="Times New Roman"/>
        </w:rPr>
      </w:pPr>
    </w:p>
    <w:p w:rsidR="00AD36BF" w:rsidRPr="00AD36BF" w:rsidRDefault="00AD36BF" w:rsidP="00AD36BF">
      <w:pPr>
        <w:rPr>
          <w:rFonts w:ascii="Times New Roman" w:hAnsi="Times New Roman" w:cs="Times New Roman"/>
        </w:rPr>
      </w:pPr>
    </w:p>
    <w:p w:rsidR="00AD36BF" w:rsidRPr="00AD36BF" w:rsidRDefault="00AD36BF" w:rsidP="00AD36BF">
      <w:pPr>
        <w:rPr>
          <w:rFonts w:ascii="Times New Roman" w:hAnsi="Times New Roman" w:cs="Times New Roman"/>
        </w:rPr>
      </w:pPr>
    </w:p>
    <w:p w:rsidR="00AD36BF" w:rsidRPr="00AD36BF" w:rsidRDefault="00AD36BF" w:rsidP="00AD36BF">
      <w:pPr>
        <w:rPr>
          <w:rFonts w:ascii="Times New Roman" w:hAnsi="Times New Roman" w:cs="Times New Roman"/>
        </w:rPr>
      </w:pPr>
    </w:p>
    <w:p w:rsidR="00AD36BF" w:rsidRPr="00AD36BF" w:rsidRDefault="00AD36BF" w:rsidP="00AD36BF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4"/>
        <w:gridCol w:w="799"/>
        <w:gridCol w:w="823"/>
        <w:gridCol w:w="1741"/>
      </w:tblGrid>
      <w:tr w:rsidR="00AD36BF" w:rsidRPr="00AD36BF" w:rsidTr="009C7A98">
        <w:trPr>
          <w:trHeight w:val="4410"/>
        </w:trPr>
        <w:tc>
          <w:tcPr>
            <w:tcW w:w="16580" w:type="dxa"/>
            <w:gridSpan w:val="4"/>
            <w:hideMark/>
          </w:tcPr>
          <w:p w:rsidR="00AD36BF" w:rsidRPr="00AD36BF" w:rsidRDefault="00AD36BF" w:rsidP="009C7A98">
            <w:pPr>
              <w:jc w:val="right"/>
              <w:rPr>
                <w:rFonts w:ascii="Times New Roman" w:hAnsi="Times New Roman" w:cs="Times New Roman"/>
              </w:rPr>
            </w:pPr>
            <w:bookmarkStart w:id="1" w:name="RANGE!A1:D34"/>
            <w:r w:rsidRPr="00AD36BF">
              <w:rPr>
                <w:rFonts w:ascii="Times New Roman" w:hAnsi="Times New Roman" w:cs="Times New Roman"/>
              </w:rPr>
              <w:t>Приложение 3</w:t>
            </w:r>
            <w:proofErr w:type="gramStart"/>
            <w:r w:rsidRPr="00AD36BF">
              <w:rPr>
                <w:rFonts w:ascii="Times New Roman" w:hAnsi="Times New Roman" w:cs="Times New Roman"/>
              </w:rPr>
              <w:br/>
              <w:t>О</w:t>
            </w:r>
            <w:proofErr w:type="gramEnd"/>
            <w:r w:rsidRPr="00AD36BF">
              <w:rPr>
                <w:rFonts w:ascii="Times New Roman" w:hAnsi="Times New Roman" w:cs="Times New Roman"/>
              </w:rPr>
              <w:t xml:space="preserve"> внесении изменений в решение</w:t>
            </w:r>
            <w:r w:rsidRPr="00AD36BF">
              <w:rPr>
                <w:rFonts w:ascii="Times New Roman" w:hAnsi="Times New Roman" w:cs="Times New Roman"/>
              </w:rPr>
              <w:br/>
              <w:t xml:space="preserve">Совета депутатов Петрозаводского </w:t>
            </w:r>
            <w:r w:rsidRPr="00AD36BF">
              <w:rPr>
                <w:rFonts w:ascii="Times New Roman" w:hAnsi="Times New Roman" w:cs="Times New Roman"/>
              </w:rPr>
              <w:br/>
              <w:t xml:space="preserve">сельского поселения от 22.12.2021г. № 41                                                                                                                                                                                   «О бюджете Петрозаводского сельского                                         </w:t>
            </w:r>
            <w:r w:rsidRPr="00AD36BF">
              <w:rPr>
                <w:rFonts w:ascii="Times New Roman" w:hAnsi="Times New Roman" w:cs="Times New Roman"/>
              </w:rPr>
              <w:br/>
              <w:t xml:space="preserve">поселения на 2022 год и плановый </w:t>
            </w:r>
            <w:r w:rsidRPr="00AD36BF">
              <w:rPr>
                <w:rFonts w:ascii="Times New Roman" w:hAnsi="Times New Roman" w:cs="Times New Roman"/>
              </w:rPr>
              <w:br/>
              <w:t>период 2023 и 2024 годов»</w:t>
            </w:r>
            <w:r w:rsidRPr="00AD36BF">
              <w:rPr>
                <w:rFonts w:ascii="Times New Roman" w:hAnsi="Times New Roman" w:cs="Times New Roman"/>
              </w:rPr>
              <w:br/>
              <w:t>от "21" декабря 2022г. №</w:t>
            </w:r>
            <w:bookmarkEnd w:id="1"/>
            <w:r w:rsidRPr="00AD36BF">
              <w:rPr>
                <w:rFonts w:ascii="Times New Roman" w:hAnsi="Times New Roman" w:cs="Times New Roman"/>
              </w:rPr>
              <w:t>32</w:t>
            </w:r>
          </w:p>
        </w:tc>
      </w:tr>
      <w:tr w:rsidR="00AD36BF" w:rsidRPr="00AD36BF" w:rsidTr="009C7A98">
        <w:trPr>
          <w:trHeight w:val="300"/>
        </w:trPr>
        <w:tc>
          <w:tcPr>
            <w:tcW w:w="112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</w:tr>
      <w:tr w:rsidR="00AD36BF" w:rsidRPr="00AD36BF" w:rsidTr="009C7A98">
        <w:trPr>
          <w:trHeight w:val="1125"/>
        </w:trPr>
        <w:tc>
          <w:tcPr>
            <w:tcW w:w="16580" w:type="dxa"/>
            <w:gridSpan w:val="4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по разделам и подразделам </w:t>
            </w:r>
            <w:r w:rsidRPr="00AD36BF">
              <w:rPr>
                <w:rFonts w:ascii="Times New Roman" w:hAnsi="Times New Roman" w:cs="Times New Roman"/>
                <w:b/>
                <w:bCs/>
              </w:rPr>
              <w:br/>
              <w:t xml:space="preserve">классификации расходов бюджетов на 2022 год </w:t>
            </w:r>
          </w:p>
        </w:tc>
      </w:tr>
      <w:tr w:rsidR="00AD36BF" w:rsidRPr="00AD36BF" w:rsidTr="009C7A98">
        <w:trPr>
          <w:trHeight w:val="315"/>
        </w:trPr>
        <w:tc>
          <w:tcPr>
            <w:tcW w:w="112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36BF" w:rsidRPr="00AD36BF" w:rsidTr="009C7A98">
        <w:trPr>
          <w:trHeight w:val="480"/>
        </w:trPr>
        <w:tc>
          <w:tcPr>
            <w:tcW w:w="112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руб.</w:t>
            </w:r>
          </w:p>
        </w:tc>
      </w:tr>
      <w:tr w:rsidR="00AD36BF" w:rsidRPr="00AD36BF" w:rsidTr="009C7A98">
        <w:trPr>
          <w:trHeight w:val="570"/>
        </w:trPr>
        <w:tc>
          <w:tcPr>
            <w:tcW w:w="11260" w:type="dxa"/>
            <w:vMerge w:val="restart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20" w:type="dxa"/>
            <w:vMerge w:val="restart"/>
            <w:textDirection w:val="btLr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1260" w:type="dxa"/>
            <w:vMerge w:val="restart"/>
            <w:textDirection w:val="btLr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2840" w:type="dxa"/>
            <w:vMerge w:val="restart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AD36BF" w:rsidRPr="00AD36BF" w:rsidTr="009C7A98">
        <w:trPr>
          <w:trHeight w:val="1875"/>
        </w:trPr>
        <w:tc>
          <w:tcPr>
            <w:tcW w:w="11260" w:type="dxa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0" w:type="dxa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0" w:type="dxa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36BF" w:rsidRPr="00AD36BF" w:rsidTr="009C7A98">
        <w:trPr>
          <w:trHeight w:val="450"/>
        </w:trPr>
        <w:tc>
          <w:tcPr>
            <w:tcW w:w="112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220" w:type="dxa"/>
            <w:textDirection w:val="btLr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extDirection w:val="btLr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13 662 659,03</w:t>
            </w:r>
          </w:p>
        </w:tc>
      </w:tr>
      <w:tr w:rsidR="00AD36BF" w:rsidRPr="00AD36BF" w:rsidTr="009C7A98">
        <w:trPr>
          <w:trHeight w:val="540"/>
        </w:trPr>
        <w:tc>
          <w:tcPr>
            <w:tcW w:w="112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2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2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2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3 363 983,36</w:t>
            </w:r>
          </w:p>
        </w:tc>
      </w:tr>
      <w:tr w:rsidR="00AD36BF" w:rsidRPr="00AD36BF" w:rsidTr="009C7A98">
        <w:trPr>
          <w:trHeight w:val="930"/>
        </w:trPr>
        <w:tc>
          <w:tcPr>
            <w:tcW w:w="112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733 590,59</w:t>
            </w:r>
          </w:p>
        </w:tc>
      </w:tr>
      <w:tr w:rsidR="00AD36BF" w:rsidRPr="00AD36BF" w:rsidTr="009C7A98">
        <w:trPr>
          <w:trHeight w:val="1395"/>
        </w:trPr>
        <w:tc>
          <w:tcPr>
            <w:tcW w:w="112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472 237,82</w:t>
            </w:r>
          </w:p>
        </w:tc>
      </w:tr>
      <w:tr w:rsidR="00AD36BF" w:rsidRPr="00AD36BF" w:rsidTr="009C7A98">
        <w:trPr>
          <w:trHeight w:val="1395"/>
        </w:trPr>
        <w:tc>
          <w:tcPr>
            <w:tcW w:w="112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1 970 260,45</w:t>
            </w:r>
          </w:p>
        </w:tc>
      </w:tr>
      <w:tr w:rsidR="00AD36BF" w:rsidRPr="00AD36BF" w:rsidTr="009C7A98">
        <w:trPr>
          <w:trHeight w:val="930"/>
        </w:trPr>
        <w:tc>
          <w:tcPr>
            <w:tcW w:w="112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142 309,00</w:t>
            </w:r>
          </w:p>
        </w:tc>
      </w:tr>
      <w:tr w:rsidR="00AD36BF" w:rsidRPr="00AD36BF" w:rsidTr="009C7A98">
        <w:trPr>
          <w:trHeight w:val="540"/>
        </w:trPr>
        <w:tc>
          <w:tcPr>
            <w:tcW w:w="112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12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31 265,50</w:t>
            </w:r>
          </w:p>
        </w:tc>
      </w:tr>
      <w:tr w:rsidR="00AD36BF" w:rsidRPr="00AD36BF" w:rsidTr="009C7A98">
        <w:trPr>
          <w:trHeight w:val="540"/>
        </w:trPr>
        <w:tc>
          <w:tcPr>
            <w:tcW w:w="112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14 320,00</w:t>
            </w:r>
          </w:p>
        </w:tc>
      </w:tr>
      <w:tr w:rsidR="00AD36BF" w:rsidRPr="00AD36BF" w:rsidTr="009C7A98">
        <w:trPr>
          <w:trHeight w:val="540"/>
        </w:trPr>
        <w:tc>
          <w:tcPr>
            <w:tcW w:w="112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12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2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2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139 445,00</w:t>
            </w:r>
          </w:p>
        </w:tc>
      </w:tr>
      <w:tr w:rsidR="00AD36BF" w:rsidRPr="00AD36BF" w:rsidTr="009C7A98">
        <w:trPr>
          <w:trHeight w:val="540"/>
        </w:trPr>
        <w:tc>
          <w:tcPr>
            <w:tcW w:w="112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2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139 445,00</w:t>
            </w:r>
          </w:p>
        </w:tc>
      </w:tr>
      <w:tr w:rsidR="00AD36BF" w:rsidRPr="00AD36BF" w:rsidTr="009C7A98">
        <w:trPr>
          <w:trHeight w:val="900"/>
        </w:trPr>
        <w:tc>
          <w:tcPr>
            <w:tcW w:w="112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2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2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1 008 504,00</w:t>
            </w:r>
          </w:p>
        </w:tc>
      </w:tr>
      <w:tr w:rsidR="00AD36BF" w:rsidRPr="00AD36BF" w:rsidTr="009C7A98">
        <w:trPr>
          <w:trHeight w:val="540"/>
        </w:trPr>
        <w:tc>
          <w:tcPr>
            <w:tcW w:w="112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Гражданская оборона</w:t>
            </w:r>
          </w:p>
        </w:tc>
        <w:tc>
          <w:tcPr>
            <w:tcW w:w="12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1 008 504,00</w:t>
            </w:r>
          </w:p>
        </w:tc>
      </w:tr>
      <w:tr w:rsidR="00AD36BF" w:rsidRPr="00AD36BF" w:rsidTr="009C7A98">
        <w:trPr>
          <w:trHeight w:val="540"/>
        </w:trPr>
        <w:tc>
          <w:tcPr>
            <w:tcW w:w="112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2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2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2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4 112 442,62</w:t>
            </w:r>
          </w:p>
        </w:tc>
      </w:tr>
      <w:tr w:rsidR="00AD36BF" w:rsidRPr="00AD36BF" w:rsidTr="009C7A98">
        <w:trPr>
          <w:trHeight w:val="540"/>
        </w:trPr>
        <w:tc>
          <w:tcPr>
            <w:tcW w:w="112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4 112 442,62</w:t>
            </w:r>
          </w:p>
        </w:tc>
      </w:tr>
      <w:tr w:rsidR="00AD36BF" w:rsidRPr="00AD36BF" w:rsidTr="009C7A98">
        <w:trPr>
          <w:trHeight w:val="540"/>
        </w:trPr>
        <w:tc>
          <w:tcPr>
            <w:tcW w:w="112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2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2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4 302 263,50</w:t>
            </w:r>
          </w:p>
        </w:tc>
      </w:tr>
      <w:tr w:rsidR="00AD36BF" w:rsidRPr="00AD36BF" w:rsidTr="009C7A98">
        <w:trPr>
          <w:trHeight w:val="540"/>
        </w:trPr>
        <w:tc>
          <w:tcPr>
            <w:tcW w:w="112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2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701 153,00</w:t>
            </w:r>
          </w:p>
        </w:tc>
      </w:tr>
      <w:tr w:rsidR="00AD36BF" w:rsidRPr="00AD36BF" w:rsidTr="009C7A98">
        <w:trPr>
          <w:trHeight w:val="540"/>
        </w:trPr>
        <w:tc>
          <w:tcPr>
            <w:tcW w:w="112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2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1 342 639,50</w:t>
            </w:r>
          </w:p>
        </w:tc>
      </w:tr>
      <w:tr w:rsidR="00AD36BF" w:rsidRPr="00AD36BF" w:rsidTr="009C7A98">
        <w:trPr>
          <w:trHeight w:val="540"/>
        </w:trPr>
        <w:tc>
          <w:tcPr>
            <w:tcW w:w="112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2 258 471,00</w:t>
            </w:r>
          </w:p>
        </w:tc>
      </w:tr>
      <w:tr w:rsidR="00AD36BF" w:rsidRPr="00AD36BF" w:rsidTr="009C7A98">
        <w:trPr>
          <w:trHeight w:val="540"/>
        </w:trPr>
        <w:tc>
          <w:tcPr>
            <w:tcW w:w="112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ОХРАНА ОКРУЖАЮЩЕЙ СРЕДЫ</w:t>
            </w:r>
          </w:p>
        </w:tc>
        <w:tc>
          <w:tcPr>
            <w:tcW w:w="12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2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2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457 004,00</w:t>
            </w:r>
          </w:p>
        </w:tc>
      </w:tr>
      <w:tr w:rsidR="00AD36BF" w:rsidRPr="00AD36BF" w:rsidTr="009C7A98">
        <w:trPr>
          <w:trHeight w:val="540"/>
        </w:trPr>
        <w:tc>
          <w:tcPr>
            <w:tcW w:w="112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12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2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457 004,00</w:t>
            </w:r>
          </w:p>
        </w:tc>
      </w:tr>
      <w:tr w:rsidR="00AD36BF" w:rsidRPr="00AD36BF" w:rsidTr="009C7A98">
        <w:trPr>
          <w:trHeight w:val="540"/>
        </w:trPr>
        <w:tc>
          <w:tcPr>
            <w:tcW w:w="112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12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2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165 016,55</w:t>
            </w:r>
          </w:p>
        </w:tc>
      </w:tr>
      <w:tr w:rsidR="00AD36BF" w:rsidRPr="00AD36BF" w:rsidTr="009C7A98">
        <w:trPr>
          <w:trHeight w:val="540"/>
        </w:trPr>
        <w:tc>
          <w:tcPr>
            <w:tcW w:w="112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2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165 016,55</w:t>
            </w:r>
          </w:p>
        </w:tc>
      </w:tr>
      <w:tr w:rsidR="00AD36BF" w:rsidRPr="00AD36BF" w:rsidTr="009C7A98">
        <w:trPr>
          <w:trHeight w:val="540"/>
        </w:trPr>
        <w:tc>
          <w:tcPr>
            <w:tcW w:w="112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12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2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2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114 000,00</w:t>
            </w:r>
          </w:p>
        </w:tc>
      </w:tr>
      <w:tr w:rsidR="00AD36BF" w:rsidRPr="00AD36BF" w:rsidTr="009C7A98">
        <w:trPr>
          <w:trHeight w:val="540"/>
        </w:trPr>
        <w:tc>
          <w:tcPr>
            <w:tcW w:w="112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122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840" w:type="dxa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114 000,00</w:t>
            </w:r>
          </w:p>
        </w:tc>
      </w:tr>
      <w:tr w:rsidR="00AD36BF" w:rsidRPr="00AD36BF" w:rsidTr="009C7A98">
        <w:trPr>
          <w:trHeight w:val="255"/>
        </w:trPr>
        <w:tc>
          <w:tcPr>
            <w:tcW w:w="112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</w:tr>
      <w:tr w:rsidR="00AD36BF" w:rsidRPr="00AD36BF" w:rsidTr="009C7A98">
        <w:trPr>
          <w:trHeight w:val="255"/>
        </w:trPr>
        <w:tc>
          <w:tcPr>
            <w:tcW w:w="112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</w:tr>
      <w:tr w:rsidR="00AD36BF" w:rsidRPr="00AD36BF" w:rsidTr="009C7A98">
        <w:trPr>
          <w:trHeight w:val="255"/>
        </w:trPr>
        <w:tc>
          <w:tcPr>
            <w:tcW w:w="112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</w:tr>
    </w:tbl>
    <w:p w:rsidR="00AD36BF" w:rsidRPr="00AD36BF" w:rsidRDefault="00AD36BF" w:rsidP="00AD36BF">
      <w:pPr>
        <w:rPr>
          <w:rFonts w:ascii="Times New Roman" w:hAnsi="Times New Roman" w:cs="Times New Roman"/>
        </w:rPr>
      </w:pPr>
    </w:p>
    <w:p w:rsidR="00AD36BF" w:rsidRPr="00AD36BF" w:rsidRDefault="00AD36BF" w:rsidP="00AD36BF">
      <w:pPr>
        <w:rPr>
          <w:rFonts w:ascii="Times New Roman" w:hAnsi="Times New Roman" w:cs="Times New Roman"/>
        </w:rPr>
      </w:pPr>
    </w:p>
    <w:p w:rsidR="00AD36BF" w:rsidRPr="00AD36BF" w:rsidRDefault="00AD36BF" w:rsidP="00AD36BF">
      <w:pPr>
        <w:rPr>
          <w:rFonts w:ascii="Times New Roman" w:hAnsi="Times New Roman" w:cs="Times New Roman"/>
        </w:rPr>
      </w:pPr>
    </w:p>
    <w:p w:rsidR="00AD36BF" w:rsidRPr="00AD36BF" w:rsidRDefault="00AD36BF" w:rsidP="00AD36BF">
      <w:pPr>
        <w:rPr>
          <w:rFonts w:ascii="Times New Roman" w:hAnsi="Times New Roman" w:cs="Times New Roman"/>
        </w:rPr>
      </w:pPr>
    </w:p>
    <w:p w:rsidR="00AD36BF" w:rsidRPr="00AD36BF" w:rsidRDefault="00AD36BF" w:rsidP="00AD36BF">
      <w:pPr>
        <w:rPr>
          <w:rFonts w:ascii="Times New Roman" w:hAnsi="Times New Roman" w:cs="Times New Roman"/>
        </w:rPr>
      </w:pPr>
    </w:p>
    <w:p w:rsidR="00AD36BF" w:rsidRPr="00AD36BF" w:rsidRDefault="00AD36BF" w:rsidP="00AD36BF">
      <w:pPr>
        <w:rPr>
          <w:rFonts w:ascii="Times New Roman" w:hAnsi="Times New Roman" w:cs="Times New Roman"/>
        </w:rPr>
      </w:pPr>
    </w:p>
    <w:p w:rsidR="00AD36BF" w:rsidRPr="00AD36BF" w:rsidRDefault="00AD36BF" w:rsidP="00AD36BF">
      <w:pPr>
        <w:rPr>
          <w:rFonts w:ascii="Times New Roman" w:hAnsi="Times New Roman" w:cs="Times New Roman"/>
        </w:rPr>
      </w:pPr>
    </w:p>
    <w:p w:rsidR="00AD36BF" w:rsidRPr="00AD36BF" w:rsidRDefault="00AD36BF" w:rsidP="00AD36BF">
      <w:pPr>
        <w:rPr>
          <w:rFonts w:ascii="Times New Roman" w:hAnsi="Times New Roman" w:cs="Times New Roman"/>
        </w:rPr>
      </w:pPr>
    </w:p>
    <w:p w:rsidR="00AD36BF" w:rsidRPr="00AD36BF" w:rsidRDefault="00AD36BF" w:rsidP="00AD36BF">
      <w:pPr>
        <w:rPr>
          <w:rFonts w:ascii="Times New Roman" w:hAnsi="Times New Roman" w:cs="Times New Roman"/>
        </w:rPr>
      </w:pPr>
    </w:p>
    <w:p w:rsidR="00AD36BF" w:rsidRPr="00AD36BF" w:rsidRDefault="00AD36BF" w:rsidP="00AD36BF">
      <w:pPr>
        <w:rPr>
          <w:rFonts w:ascii="Times New Roman" w:hAnsi="Times New Roman" w:cs="Times New Roman"/>
        </w:rPr>
      </w:pPr>
    </w:p>
    <w:p w:rsidR="00AD36BF" w:rsidRPr="00AD36BF" w:rsidRDefault="00AD36BF" w:rsidP="00AD36BF">
      <w:pPr>
        <w:rPr>
          <w:rFonts w:ascii="Times New Roman" w:hAnsi="Times New Roman" w:cs="Times New Roman"/>
        </w:rPr>
      </w:pPr>
    </w:p>
    <w:p w:rsidR="00AD36BF" w:rsidRPr="00AD36BF" w:rsidRDefault="00AD36BF" w:rsidP="00AD36BF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3"/>
        <w:gridCol w:w="1205"/>
        <w:gridCol w:w="1180"/>
        <w:gridCol w:w="1101"/>
        <w:gridCol w:w="1080"/>
        <w:gridCol w:w="1067"/>
        <w:gridCol w:w="1029"/>
        <w:gridCol w:w="1057"/>
        <w:gridCol w:w="1035"/>
      </w:tblGrid>
      <w:tr w:rsidR="00AD36BF" w:rsidRPr="00AD36BF" w:rsidTr="009C7A98">
        <w:trPr>
          <w:trHeight w:val="4410"/>
        </w:trPr>
        <w:tc>
          <w:tcPr>
            <w:tcW w:w="13840" w:type="dxa"/>
            <w:gridSpan w:val="9"/>
            <w:hideMark/>
          </w:tcPr>
          <w:p w:rsidR="00AD36BF" w:rsidRPr="00AD36BF" w:rsidRDefault="00AD36BF" w:rsidP="009C7A98">
            <w:pPr>
              <w:jc w:val="right"/>
              <w:rPr>
                <w:rFonts w:ascii="Times New Roman" w:hAnsi="Times New Roman" w:cs="Times New Roman"/>
              </w:rPr>
            </w:pPr>
            <w:bookmarkStart w:id="2" w:name="RANGE!A1:I27"/>
            <w:r w:rsidRPr="00AD36BF">
              <w:rPr>
                <w:rFonts w:ascii="Times New Roman" w:hAnsi="Times New Roman" w:cs="Times New Roman"/>
              </w:rPr>
              <w:t>Приложение 4</w:t>
            </w:r>
            <w:proofErr w:type="gramStart"/>
            <w:r w:rsidRPr="00AD36BF">
              <w:rPr>
                <w:rFonts w:ascii="Times New Roman" w:hAnsi="Times New Roman" w:cs="Times New Roman"/>
              </w:rPr>
              <w:br/>
              <w:t>О</w:t>
            </w:r>
            <w:proofErr w:type="gramEnd"/>
            <w:r w:rsidRPr="00AD36BF">
              <w:rPr>
                <w:rFonts w:ascii="Times New Roman" w:hAnsi="Times New Roman" w:cs="Times New Roman"/>
              </w:rPr>
              <w:t xml:space="preserve"> внесении изменений в решение</w:t>
            </w:r>
            <w:r w:rsidRPr="00AD36BF">
              <w:rPr>
                <w:rFonts w:ascii="Times New Roman" w:hAnsi="Times New Roman" w:cs="Times New Roman"/>
              </w:rPr>
              <w:br/>
              <w:t xml:space="preserve">Совета депутатов Петрозаводского </w:t>
            </w:r>
            <w:r w:rsidRPr="00AD36BF">
              <w:rPr>
                <w:rFonts w:ascii="Times New Roman" w:hAnsi="Times New Roman" w:cs="Times New Roman"/>
              </w:rPr>
              <w:br/>
              <w:t xml:space="preserve">сельского поселения от 22.12.2021г. № 41                                                                                                                                                                                   «О бюджете Петрозаводского сельского                                         </w:t>
            </w:r>
            <w:r w:rsidRPr="00AD36BF">
              <w:rPr>
                <w:rFonts w:ascii="Times New Roman" w:hAnsi="Times New Roman" w:cs="Times New Roman"/>
              </w:rPr>
              <w:br/>
              <w:t xml:space="preserve">поселения на 2022 год и плановый </w:t>
            </w:r>
            <w:r w:rsidRPr="00AD36BF">
              <w:rPr>
                <w:rFonts w:ascii="Times New Roman" w:hAnsi="Times New Roman" w:cs="Times New Roman"/>
              </w:rPr>
              <w:br/>
              <w:t>период 2023 и 2024 годов»</w:t>
            </w:r>
            <w:r w:rsidRPr="00AD36BF">
              <w:rPr>
                <w:rFonts w:ascii="Times New Roman" w:hAnsi="Times New Roman" w:cs="Times New Roman"/>
              </w:rPr>
              <w:br/>
              <w:t>от "21" декабря 2022г. №</w:t>
            </w:r>
            <w:bookmarkEnd w:id="2"/>
            <w:r w:rsidRPr="00AD36BF">
              <w:rPr>
                <w:rFonts w:ascii="Times New Roman" w:hAnsi="Times New Roman" w:cs="Times New Roman"/>
              </w:rPr>
              <w:t>32</w:t>
            </w:r>
          </w:p>
        </w:tc>
      </w:tr>
      <w:tr w:rsidR="00AD36BF" w:rsidRPr="00AD36BF" w:rsidTr="009C7A98">
        <w:trPr>
          <w:trHeight w:val="300"/>
        </w:trPr>
        <w:tc>
          <w:tcPr>
            <w:tcW w:w="1732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</w:tr>
      <w:tr w:rsidR="00AD36BF" w:rsidRPr="00AD36BF" w:rsidTr="009C7A98">
        <w:trPr>
          <w:trHeight w:val="509"/>
        </w:trPr>
        <w:tc>
          <w:tcPr>
            <w:tcW w:w="13840" w:type="dxa"/>
            <w:gridSpan w:val="9"/>
            <w:vMerge w:val="restart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  <w:r w:rsidRPr="00AD36BF">
              <w:rPr>
                <w:rFonts w:ascii="Times New Roman" w:hAnsi="Times New Roman" w:cs="Times New Roman"/>
                <w:b/>
                <w:bCs/>
              </w:rPr>
              <w:t>Источники</w:t>
            </w:r>
            <w:r w:rsidRPr="00AD36BF">
              <w:rPr>
                <w:rFonts w:ascii="Times New Roman" w:hAnsi="Times New Roman" w:cs="Times New Roman"/>
                <w:b/>
                <w:bCs/>
              </w:rPr>
              <w:br/>
              <w:t>внутреннего финансирования дефицита</w:t>
            </w:r>
            <w:r w:rsidRPr="00AD36BF">
              <w:rPr>
                <w:rFonts w:ascii="Times New Roman" w:hAnsi="Times New Roman" w:cs="Times New Roman"/>
                <w:b/>
                <w:bCs/>
              </w:rPr>
              <w:br/>
              <w:t>бюджета Петрозаводского сельского поселения на 2022 год.</w:t>
            </w:r>
          </w:p>
        </w:tc>
      </w:tr>
      <w:tr w:rsidR="00AD36BF" w:rsidRPr="00AD36BF" w:rsidTr="009C7A98">
        <w:trPr>
          <w:trHeight w:val="509"/>
        </w:trPr>
        <w:tc>
          <w:tcPr>
            <w:tcW w:w="13840" w:type="dxa"/>
            <w:gridSpan w:val="9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36BF" w:rsidRPr="00AD36BF" w:rsidTr="009C7A98">
        <w:trPr>
          <w:trHeight w:val="509"/>
        </w:trPr>
        <w:tc>
          <w:tcPr>
            <w:tcW w:w="13840" w:type="dxa"/>
            <w:gridSpan w:val="9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36BF" w:rsidRPr="00AD36BF" w:rsidTr="009C7A98">
        <w:trPr>
          <w:trHeight w:val="1320"/>
        </w:trPr>
        <w:tc>
          <w:tcPr>
            <w:tcW w:w="13840" w:type="dxa"/>
            <w:gridSpan w:val="9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36BF" w:rsidRPr="00AD36BF" w:rsidTr="009C7A98">
        <w:trPr>
          <w:trHeight w:val="525"/>
        </w:trPr>
        <w:tc>
          <w:tcPr>
            <w:tcW w:w="1732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gridSpan w:val="2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рублей</w:t>
            </w:r>
          </w:p>
        </w:tc>
      </w:tr>
      <w:tr w:rsidR="00AD36BF" w:rsidRPr="00AD36BF" w:rsidTr="009C7A98">
        <w:trPr>
          <w:trHeight w:val="509"/>
        </w:trPr>
        <w:tc>
          <w:tcPr>
            <w:tcW w:w="5049" w:type="dxa"/>
            <w:gridSpan w:val="3"/>
            <w:vMerge w:val="restart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4490" w:type="dxa"/>
            <w:gridSpan w:val="3"/>
            <w:vMerge w:val="restart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Наименование источников средств</w:t>
            </w:r>
          </w:p>
        </w:tc>
        <w:tc>
          <w:tcPr>
            <w:tcW w:w="4301" w:type="dxa"/>
            <w:gridSpan w:val="3"/>
            <w:vMerge w:val="restart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Сумма</w:t>
            </w:r>
          </w:p>
        </w:tc>
      </w:tr>
      <w:tr w:rsidR="00AD36BF" w:rsidRPr="00AD36BF" w:rsidTr="009C7A98">
        <w:trPr>
          <w:trHeight w:val="509"/>
        </w:trPr>
        <w:tc>
          <w:tcPr>
            <w:tcW w:w="5049" w:type="dxa"/>
            <w:gridSpan w:val="3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0" w:type="dxa"/>
            <w:gridSpan w:val="3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gridSpan w:val="3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</w:tr>
      <w:tr w:rsidR="00AD36BF" w:rsidRPr="00AD36BF" w:rsidTr="009C7A98">
        <w:trPr>
          <w:trHeight w:val="509"/>
        </w:trPr>
        <w:tc>
          <w:tcPr>
            <w:tcW w:w="5049" w:type="dxa"/>
            <w:gridSpan w:val="3"/>
            <w:vMerge w:val="restart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 xml:space="preserve">01 00 </w:t>
            </w:r>
            <w:proofErr w:type="spellStart"/>
            <w:r w:rsidRPr="00AD36BF">
              <w:rPr>
                <w:rFonts w:ascii="Times New Roman" w:hAnsi="Times New Roman" w:cs="Times New Roman"/>
              </w:rPr>
              <w:t>00</w:t>
            </w:r>
            <w:proofErr w:type="spellEnd"/>
            <w:r w:rsidRPr="00AD36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36BF">
              <w:rPr>
                <w:rFonts w:ascii="Times New Roman" w:hAnsi="Times New Roman" w:cs="Times New Roman"/>
              </w:rPr>
              <w:t>00</w:t>
            </w:r>
            <w:proofErr w:type="spellEnd"/>
            <w:r w:rsidRPr="00AD36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36BF">
              <w:rPr>
                <w:rFonts w:ascii="Times New Roman" w:hAnsi="Times New Roman" w:cs="Times New Roman"/>
              </w:rPr>
              <w:t>00</w:t>
            </w:r>
            <w:proofErr w:type="spellEnd"/>
            <w:r w:rsidRPr="00AD36BF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4490" w:type="dxa"/>
            <w:gridSpan w:val="3"/>
            <w:vMerge w:val="restart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Источники внутреннего финансирования дефицитов бюджета</w:t>
            </w:r>
          </w:p>
        </w:tc>
        <w:tc>
          <w:tcPr>
            <w:tcW w:w="4301" w:type="dxa"/>
            <w:gridSpan w:val="3"/>
            <w:vMerge w:val="restart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557 520,41</w:t>
            </w:r>
          </w:p>
        </w:tc>
      </w:tr>
      <w:tr w:rsidR="00AD36BF" w:rsidRPr="00AD36BF" w:rsidTr="009C7A98">
        <w:trPr>
          <w:trHeight w:val="509"/>
        </w:trPr>
        <w:tc>
          <w:tcPr>
            <w:tcW w:w="5049" w:type="dxa"/>
            <w:gridSpan w:val="3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0" w:type="dxa"/>
            <w:gridSpan w:val="3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gridSpan w:val="3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</w:tr>
      <w:tr w:rsidR="00AD36BF" w:rsidRPr="00AD36BF" w:rsidTr="009C7A98">
        <w:trPr>
          <w:trHeight w:val="1500"/>
        </w:trPr>
        <w:tc>
          <w:tcPr>
            <w:tcW w:w="5049" w:type="dxa"/>
            <w:gridSpan w:val="3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0" w:type="dxa"/>
            <w:gridSpan w:val="3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gridSpan w:val="3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</w:tr>
      <w:tr w:rsidR="00AD36BF" w:rsidRPr="00AD36BF" w:rsidTr="009C7A98">
        <w:trPr>
          <w:trHeight w:val="540"/>
        </w:trPr>
        <w:tc>
          <w:tcPr>
            <w:tcW w:w="5049" w:type="dxa"/>
            <w:gridSpan w:val="3"/>
            <w:vMerge w:val="restart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lastRenderedPageBreak/>
              <w:t xml:space="preserve">01 05 00 </w:t>
            </w:r>
            <w:proofErr w:type="spellStart"/>
            <w:r w:rsidRPr="00AD36BF">
              <w:rPr>
                <w:rFonts w:ascii="Times New Roman" w:hAnsi="Times New Roman" w:cs="Times New Roman"/>
              </w:rPr>
              <w:t>00</w:t>
            </w:r>
            <w:proofErr w:type="spellEnd"/>
            <w:r w:rsidRPr="00AD36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36BF">
              <w:rPr>
                <w:rFonts w:ascii="Times New Roman" w:hAnsi="Times New Roman" w:cs="Times New Roman"/>
              </w:rPr>
              <w:t>00</w:t>
            </w:r>
            <w:proofErr w:type="spellEnd"/>
            <w:r w:rsidRPr="00AD36BF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4490" w:type="dxa"/>
            <w:gridSpan w:val="3"/>
            <w:vMerge w:val="restart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Изменение остатков средств на счетах по учету денежных средств бюджетов</w:t>
            </w:r>
          </w:p>
        </w:tc>
        <w:tc>
          <w:tcPr>
            <w:tcW w:w="4301" w:type="dxa"/>
            <w:gridSpan w:val="3"/>
            <w:vMerge w:val="restart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557 520,41</w:t>
            </w:r>
          </w:p>
        </w:tc>
      </w:tr>
      <w:tr w:rsidR="00AD36BF" w:rsidRPr="00AD36BF" w:rsidTr="009C7A98">
        <w:trPr>
          <w:trHeight w:val="540"/>
        </w:trPr>
        <w:tc>
          <w:tcPr>
            <w:tcW w:w="5049" w:type="dxa"/>
            <w:gridSpan w:val="3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0" w:type="dxa"/>
            <w:gridSpan w:val="3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gridSpan w:val="3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</w:tr>
      <w:tr w:rsidR="00AD36BF" w:rsidRPr="00AD36BF" w:rsidTr="009C7A98">
        <w:trPr>
          <w:trHeight w:val="1155"/>
        </w:trPr>
        <w:tc>
          <w:tcPr>
            <w:tcW w:w="5049" w:type="dxa"/>
            <w:gridSpan w:val="3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0" w:type="dxa"/>
            <w:gridSpan w:val="3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gridSpan w:val="3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</w:tr>
      <w:tr w:rsidR="00AD36BF" w:rsidRPr="00AD36BF" w:rsidTr="009C7A98">
        <w:trPr>
          <w:trHeight w:val="540"/>
        </w:trPr>
        <w:tc>
          <w:tcPr>
            <w:tcW w:w="5049" w:type="dxa"/>
            <w:gridSpan w:val="3"/>
            <w:vMerge w:val="restart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 w:rsidRPr="00AD36BF">
              <w:rPr>
                <w:rFonts w:ascii="Times New Roman" w:hAnsi="Times New Roman" w:cs="Times New Roman"/>
              </w:rPr>
              <w:t>00</w:t>
            </w:r>
            <w:proofErr w:type="spellEnd"/>
            <w:r w:rsidRPr="00AD36BF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4490" w:type="dxa"/>
            <w:gridSpan w:val="3"/>
            <w:vMerge w:val="restart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4301" w:type="dxa"/>
            <w:gridSpan w:val="3"/>
            <w:vMerge w:val="restart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-13 105 138,62</w:t>
            </w:r>
          </w:p>
        </w:tc>
      </w:tr>
      <w:tr w:rsidR="00AD36BF" w:rsidRPr="00AD36BF" w:rsidTr="009C7A98">
        <w:trPr>
          <w:trHeight w:val="540"/>
        </w:trPr>
        <w:tc>
          <w:tcPr>
            <w:tcW w:w="5049" w:type="dxa"/>
            <w:gridSpan w:val="3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0" w:type="dxa"/>
            <w:gridSpan w:val="3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gridSpan w:val="3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</w:tr>
      <w:tr w:rsidR="00AD36BF" w:rsidRPr="00AD36BF" w:rsidTr="009C7A98">
        <w:trPr>
          <w:trHeight w:val="1050"/>
        </w:trPr>
        <w:tc>
          <w:tcPr>
            <w:tcW w:w="5049" w:type="dxa"/>
            <w:gridSpan w:val="3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0" w:type="dxa"/>
            <w:gridSpan w:val="3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gridSpan w:val="3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</w:tr>
      <w:tr w:rsidR="00AD36BF" w:rsidRPr="00AD36BF" w:rsidTr="009C7A98">
        <w:trPr>
          <w:trHeight w:val="540"/>
        </w:trPr>
        <w:tc>
          <w:tcPr>
            <w:tcW w:w="5049" w:type="dxa"/>
            <w:gridSpan w:val="3"/>
            <w:vMerge w:val="restart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490" w:type="dxa"/>
            <w:gridSpan w:val="3"/>
            <w:vMerge w:val="restart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4301" w:type="dxa"/>
            <w:gridSpan w:val="3"/>
            <w:vMerge w:val="restart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-13 105 138,62</w:t>
            </w:r>
          </w:p>
        </w:tc>
      </w:tr>
      <w:tr w:rsidR="00AD36BF" w:rsidRPr="00AD36BF" w:rsidTr="009C7A98">
        <w:trPr>
          <w:trHeight w:val="540"/>
        </w:trPr>
        <w:tc>
          <w:tcPr>
            <w:tcW w:w="5049" w:type="dxa"/>
            <w:gridSpan w:val="3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0" w:type="dxa"/>
            <w:gridSpan w:val="3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gridSpan w:val="3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</w:tr>
      <w:tr w:rsidR="00AD36BF" w:rsidRPr="00AD36BF" w:rsidTr="009C7A98">
        <w:trPr>
          <w:trHeight w:val="1305"/>
        </w:trPr>
        <w:tc>
          <w:tcPr>
            <w:tcW w:w="5049" w:type="dxa"/>
            <w:gridSpan w:val="3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0" w:type="dxa"/>
            <w:gridSpan w:val="3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gridSpan w:val="3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</w:tr>
      <w:tr w:rsidR="00AD36BF" w:rsidRPr="00AD36BF" w:rsidTr="009C7A98">
        <w:trPr>
          <w:trHeight w:val="540"/>
        </w:trPr>
        <w:tc>
          <w:tcPr>
            <w:tcW w:w="5049" w:type="dxa"/>
            <w:gridSpan w:val="3"/>
            <w:vMerge w:val="restart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 w:rsidRPr="00AD36BF">
              <w:rPr>
                <w:rFonts w:ascii="Times New Roman" w:hAnsi="Times New Roman" w:cs="Times New Roman"/>
              </w:rPr>
              <w:t>00</w:t>
            </w:r>
            <w:proofErr w:type="spellEnd"/>
            <w:r w:rsidRPr="00AD36BF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4490" w:type="dxa"/>
            <w:gridSpan w:val="3"/>
            <w:vMerge w:val="restart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4301" w:type="dxa"/>
            <w:gridSpan w:val="3"/>
            <w:vMerge w:val="restart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13 662 659,03</w:t>
            </w:r>
          </w:p>
        </w:tc>
      </w:tr>
      <w:tr w:rsidR="00AD36BF" w:rsidRPr="00AD36BF" w:rsidTr="009C7A98">
        <w:trPr>
          <w:trHeight w:val="540"/>
        </w:trPr>
        <w:tc>
          <w:tcPr>
            <w:tcW w:w="5049" w:type="dxa"/>
            <w:gridSpan w:val="3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0" w:type="dxa"/>
            <w:gridSpan w:val="3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gridSpan w:val="3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</w:tr>
      <w:tr w:rsidR="00AD36BF" w:rsidRPr="00AD36BF" w:rsidTr="009C7A98">
        <w:trPr>
          <w:trHeight w:val="780"/>
        </w:trPr>
        <w:tc>
          <w:tcPr>
            <w:tcW w:w="5049" w:type="dxa"/>
            <w:gridSpan w:val="3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0" w:type="dxa"/>
            <w:gridSpan w:val="3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gridSpan w:val="3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</w:tr>
      <w:tr w:rsidR="00AD36BF" w:rsidRPr="00AD36BF" w:rsidTr="009C7A98">
        <w:trPr>
          <w:trHeight w:val="509"/>
        </w:trPr>
        <w:tc>
          <w:tcPr>
            <w:tcW w:w="5049" w:type="dxa"/>
            <w:gridSpan w:val="3"/>
            <w:vMerge w:val="restart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490" w:type="dxa"/>
            <w:gridSpan w:val="3"/>
            <w:vMerge w:val="restart"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4301" w:type="dxa"/>
            <w:gridSpan w:val="3"/>
            <w:vMerge w:val="restart"/>
            <w:noWrap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  <w:r w:rsidRPr="00AD36BF">
              <w:rPr>
                <w:rFonts w:ascii="Times New Roman" w:hAnsi="Times New Roman" w:cs="Times New Roman"/>
              </w:rPr>
              <w:t>13 662 659,03</w:t>
            </w:r>
          </w:p>
        </w:tc>
      </w:tr>
      <w:tr w:rsidR="00AD36BF" w:rsidRPr="00AD36BF" w:rsidTr="009C7A98">
        <w:trPr>
          <w:trHeight w:val="509"/>
        </w:trPr>
        <w:tc>
          <w:tcPr>
            <w:tcW w:w="5049" w:type="dxa"/>
            <w:gridSpan w:val="3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0" w:type="dxa"/>
            <w:gridSpan w:val="3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gridSpan w:val="3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</w:tr>
      <w:tr w:rsidR="00AD36BF" w:rsidRPr="00AD36BF" w:rsidTr="009C7A98">
        <w:trPr>
          <w:trHeight w:val="1320"/>
        </w:trPr>
        <w:tc>
          <w:tcPr>
            <w:tcW w:w="5049" w:type="dxa"/>
            <w:gridSpan w:val="3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0" w:type="dxa"/>
            <w:gridSpan w:val="3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gridSpan w:val="3"/>
            <w:vMerge/>
            <w:hideMark/>
          </w:tcPr>
          <w:p w:rsidR="00AD36BF" w:rsidRPr="00AD36BF" w:rsidRDefault="00AD36BF" w:rsidP="009C7A98">
            <w:pPr>
              <w:rPr>
                <w:rFonts w:ascii="Times New Roman" w:hAnsi="Times New Roman" w:cs="Times New Roman"/>
              </w:rPr>
            </w:pPr>
          </w:p>
        </w:tc>
      </w:tr>
    </w:tbl>
    <w:p w:rsidR="00AD36BF" w:rsidRPr="00AD36BF" w:rsidRDefault="00AD36BF" w:rsidP="00AD36BF">
      <w:pPr>
        <w:rPr>
          <w:rFonts w:ascii="Times New Roman" w:hAnsi="Times New Roman" w:cs="Times New Roman"/>
        </w:rPr>
      </w:pPr>
    </w:p>
    <w:p w:rsidR="00AD36BF" w:rsidRPr="00AD36BF" w:rsidRDefault="00AD36BF" w:rsidP="00AD36BF">
      <w:pPr>
        <w:rPr>
          <w:rFonts w:ascii="Times New Roman" w:hAnsi="Times New Roman" w:cs="Times New Roman"/>
        </w:rPr>
      </w:pPr>
    </w:p>
    <w:p w:rsidR="00EB0C2E" w:rsidRPr="00AD36BF" w:rsidRDefault="00EB0C2E">
      <w:pPr>
        <w:rPr>
          <w:rFonts w:ascii="Times New Roman" w:hAnsi="Times New Roman" w:cs="Times New Roman"/>
        </w:rPr>
      </w:pPr>
    </w:p>
    <w:sectPr w:rsidR="00EB0C2E" w:rsidRPr="00AD36BF" w:rsidSect="0052784F">
      <w:pgSz w:w="11906" w:h="16838"/>
      <w:pgMar w:top="567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265B2"/>
    <w:multiLevelType w:val="hybridMultilevel"/>
    <w:tmpl w:val="5FF80C6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B091F48"/>
    <w:multiLevelType w:val="hybridMultilevel"/>
    <w:tmpl w:val="5B1008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E11F5"/>
    <w:multiLevelType w:val="hybridMultilevel"/>
    <w:tmpl w:val="11DCA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D36BF"/>
    <w:rsid w:val="00AD36BF"/>
    <w:rsid w:val="00EB0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D36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AD36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rsid w:val="00AD36BF"/>
    <w:pPr>
      <w:spacing w:after="0" w:line="240" w:lineRule="auto"/>
    </w:pPr>
    <w:rPr>
      <w:rFonts w:ascii="Segoe UI" w:eastAsia="Times New Roman" w:hAnsi="Segoe UI" w:cs="Times New Roman"/>
      <w:sz w:val="18"/>
      <w:szCs w:val="18"/>
      <w:lang/>
    </w:rPr>
  </w:style>
  <w:style w:type="character" w:customStyle="1" w:styleId="a4">
    <w:name w:val="Текст выноски Знак"/>
    <w:basedOn w:val="a0"/>
    <w:link w:val="a3"/>
    <w:rsid w:val="00AD36BF"/>
    <w:rPr>
      <w:rFonts w:ascii="Segoe UI" w:eastAsia="Times New Roman" w:hAnsi="Segoe UI" w:cs="Times New Roman"/>
      <w:sz w:val="18"/>
      <w:szCs w:val="18"/>
      <w:lang/>
    </w:rPr>
  </w:style>
  <w:style w:type="table" w:styleId="a5">
    <w:name w:val="Table Grid"/>
    <w:basedOn w:val="a1"/>
    <w:rsid w:val="00AD3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D36BF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AD36BF"/>
    <w:rPr>
      <w:color w:val="800080"/>
      <w:u w:val="single"/>
    </w:rPr>
  </w:style>
  <w:style w:type="paragraph" w:customStyle="1" w:styleId="xl65">
    <w:name w:val="xl65"/>
    <w:basedOn w:val="a"/>
    <w:rsid w:val="00AD36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66">
    <w:name w:val="xl66"/>
    <w:basedOn w:val="a"/>
    <w:rsid w:val="00AD36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67">
    <w:name w:val="xl67"/>
    <w:basedOn w:val="a"/>
    <w:rsid w:val="00AD36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68">
    <w:name w:val="xl68"/>
    <w:basedOn w:val="a"/>
    <w:rsid w:val="00AD36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69">
    <w:name w:val="xl69"/>
    <w:basedOn w:val="a"/>
    <w:rsid w:val="00AD36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70">
    <w:name w:val="xl70"/>
    <w:basedOn w:val="a"/>
    <w:rsid w:val="00AD36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71">
    <w:name w:val="xl71"/>
    <w:basedOn w:val="a"/>
    <w:rsid w:val="00AD36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72">
    <w:name w:val="xl72"/>
    <w:basedOn w:val="a"/>
    <w:rsid w:val="00AD36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73">
    <w:name w:val="xl73"/>
    <w:basedOn w:val="a"/>
    <w:rsid w:val="00AD36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74">
    <w:name w:val="xl74"/>
    <w:basedOn w:val="a"/>
    <w:rsid w:val="00AD36BF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AD36BF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AD36B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D36BF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AD36B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79">
    <w:name w:val="xl79"/>
    <w:basedOn w:val="a"/>
    <w:rsid w:val="00AD36BF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80">
    <w:name w:val="xl80"/>
    <w:basedOn w:val="a"/>
    <w:rsid w:val="00AD36BF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81">
    <w:name w:val="xl81"/>
    <w:basedOn w:val="a"/>
    <w:rsid w:val="00AD36BF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82">
    <w:name w:val="xl82"/>
    <w:basedOn w:val="a"/>
    <w:rsid w:val="00AD36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83">
    <w:name w:val="xl83"/>
    <w:basedOn w:val="a"/>
    <w:rsid w:val="00AD36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84">
    <w:name w:val="xl84"/>
    <w:basedOn w:val="a"/>
    <w:rsid w:val="00AD36B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xl85">
    <w:name w:val="xl85"/>
    <w:basedOn w:val="a"/>
    <w:rsid w:val="00AD36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86">
    <w:name w:val="xl86"/>
    <w:basedOn w:val="a"/>
    <w:rsid w:val="00AD36B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87">
    <w:name w:val="xl87"/>
    <w:basedOn w:val="a"/>
    <w:rsid w:val="00AD36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88">
    <w:name w:val="xl88"/>
    <w:basedOn w:val="a"/>
    <w:rsid w:val="00AD36BF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89">
    <w:name w:val="xl89"/>
    <w:basedOn w:val="a"/>
    <w:rsid w:val="00AD36B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90">
    <w:name w:val="xl90"/>
    <w:basedOn w:val="a"/>
    <w:rsid w:val="00AD36BF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91">
    <w:name w:val="xl91"/>
    <w:basedOn w:val="a"/>
    <w:rsid w:val="00AD36B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92">
    <w:name w:val="xl92"/>
    <w:basedOn w:val="a"/>
    <w:rsid w:val="00AD36B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93">
    <w:name w:val="xl93"/>
    <w:basedOn w:val="a"/>
    <w:rsid w:val="00AD36BF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94">
    <w:name w:val="xl94"/>
    <w:basedOn w:val="a"/>
    <w:rsid w:val="00AD36B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95">
    <w:name w:val="xl95"/>
    <w:basedOn w:val="a"/>
    <w:rsid w:val="00AD36B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96">
    <w:name w:val="xl96"/>
    <w:basedOn w:val="a"/>
    <w:rsid w:val="00AD36BF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97">
    <w:name w:val="xl97"/>
    <w:basedOn w:val="a"/>
    <w:rsid w:val="00AD36B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98">
    <w:name w:val="xl98"/>
    <w:basedOn w:val="a"/>
    <w:rsid w:val="00AD36B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99">
    <w:name w:val="xl99"/>
    <w:basedOn w:val="a"/>
    <w:rsid w:val="00AD36B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00">
    <w:name w:val="xl100"/>
    <w:basedOn w:val="a"/>
    <w:rsid w:val="00AD36B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01">
    <w:name w:val="xl101"/>
    <w:basedOn w:val="a"/>
    <w:rsid w:val="00AD36B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02">
    <w:name w:val="xl102"/>
    <w:basedOn w:val="a"/>
    <w:rsid w:val="00AD36B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03">
    <w:name w:val="xl103"/>
    <w:basedOn w:val="a"/>
    <w:rsid w:val="00AD36BF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04">
    <w:name w:val="xl104"/>
    <w:basedOn w:val="a"/>
    <w:rsid w:val="00AD36B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4295</Words>
  <Characters>24488</Characters>
  <Application>Microsoft Office Word</Application>
  <DocSecurity>0</DocSecurity>
  <Lines>204</Lines>
  <Paragraphs>57</Paragraphs>
  <ScaleCrop>false</ScaleCrop>
  <Company>Reanimator Extreme Edition</Company>
  <LinksUpToDate>false</LinksUpToDate>
  <CharactersWithSpaces>28726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Депутаты</dc:creator>
  <cp:keywords/>
  <dc:description/>
  <cp:lastModifiedBy>Депутаты</cp:lastModifiedBy>
  <cp:revision>2</cp:revision>
  <dcterms:created xsi:type="dcterms:W3CDTF">2022-12-22T04:32:00Z</dcterms:created>
  <dcterms:modified xsi:type="dcterms:W3CDTF">2022-12-22T04:33:00Z</dcterms:modified>
</cp:coreProperties>
</file>